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7"/>
        <w:gridCol w:w="3015"/>
      </w:tblGrid>
      <w:tr w:rsidR="00DE70CB" w:rsidRPr="00EE79C3" w14:paraId="5B1E55AE" w14:textId="77777777" w:rsidTr="00EE79C3">
        <w:tc>
          <w:tcPr>
            <w:tcW w:w="6227" w:type="dxa"/>
          </w:tcPr>
          <w:p w14:paraId="7DBEDC63" w14:textId="38128483" w:rsidR="009C2DB5" w:rsidRPr="00EE79C3" w:rsidRDefault="00EE2A25" w:rsidP="001E5AC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</w:pPr>
            <w:proofErr w:type="spellStart"/>
            <w:r w:rsidRPr="00EE79C3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>Tuairisgeul</w:t>
            </w:r>
            <w:proofErr w:type="spellEnd"/>
            <w:r w:rsidRPr="00EE79C3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EE79C3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>Obrac</w:t>
            </w:r>
            <w:r w:rsidR="005B4040" w:rsidRPr="00EE79C3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>h</w:t>
            </w:r>
            <w:proofErr w:type="spellEnd"/>
          </w:p>
        </w:tc>
        <w:tc>
          <w:tcPr>
            <w:tcW w:w="3015" w:type="dxa"/>
          </w:tcPr>
          <w:p w14:paraId="1E19B415" w14:textId="77777777" w:rsidR="009C2DB5" w:rsidRPr="00EE79C3" w:rsidRDefault="009C2DB5" w:rsidP="001E5AC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EE79C3">
              <w:rPr>
                <w:rFonts w:asciiTheme="minorHAnsi" w:hAnsiTheme="minorHAnsi" w:cstheme="minorHAnsi"/>
                <w:noProof/>
                <w:color w:val="000000" w:themeColor="text1"/>
                <w:sz w:val="21"/>
                <w:szCs w:val="21"/>
                <w:lang w:eastAsia="en-GB"/>
              </w:rPr>
              <w:drawing>
                <wp:inline distT="0" distB="0" distL="0" distR="0" wp14:anchorId="262FDA78" wp14:editId="14DCF77A">
                  <wp:extent cx="923925" cy="1438275"/>
                  <wp:effectExtent l="0" t="0" r="9525" b="0"/>
                  <wp:docPr id="1" name="logo" descr="Bòrd na Gàidhli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Bòrd na Gàidhli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0CB" w:rsidRPr="00E643C8" w14:paraId="385571FF" w14:textId="77777777" w:rsidTr="00EE79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227F2" w14:textId="77777777" w:rsidR="005752E9" w:rsidRPr="00E643C8" w:rsidRDefault="005752E9" w:rsidP="00E643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3106B1E3" w14:textId="33266078" w:rsidR="005752E9" w:rsidRPr="00E643C8" w:rsidRDefault="005752E9" w:rsidP="00E643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138"/>
              <w:tblOverlap w:val="never"/>
              <w:tblW w:w="0" w:type="auto"/>
              <w:tblBorders>
                <w:top w:val="single" w:sz="4" w:space="0" w:color="5B9BD5" w:themeColor="accent1"/>
                <w:left w:val="single" w:sz="4" w:space="0" w:color="5B9BD5" w:themeColor="accent1"/>
                <w:bottom w:val="single" w:sz="4" w:space="0" w:color="5B9BD5" w:themeColor="accent1"/>
                <w:right w:val="single" w:sz="4" w:space="0" w:color="5B9BD5" w:themeColor="accent1"/>
                <w:insideH w:val="single" w:sz="4" w:space="0" w:color="5B9BD5" w:themeColor="accent1"/>
                <w:insideV w:val="single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7031"/>
            </w:tblGrid>
            <w:tr w:rsidR="005752E9" w:rsidRPr="00E643C8" w14:paraId="7D9BDAF7" w14:textId="77777777" w:rsidTr="00A07ACB">
              <w:tc>
                <w:tcPr>
                  <w:tcW w:w="1980" w:type="dxa"/>
                </w:tcPr>
                <w:p w14:paraId="5C859DA6" w14:textId="77777777" w:rsidR="005752E9" w:rsidRPr="00E643C8" w:rsidRDefault="005752E9" w:rsidP="00E643C8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Dreuchd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:</w:t>
                  </w:r>
                </w:p>
              </w:tc>
              <w:tc>
                <w:tcPr>
                  <w:tcW w:w="7031" w:type="dxa"/>
                </w:tcPr>
                <w:p w14:paraId="0CFDBF2D" w14:textId="06D8FAAD" w:rsidR="005752E9" w:rsidRPr="00E643C8" w:rsidRDefault="005752E9" w:rsidP="00E643C8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Oifigear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Conaltraidh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</w:p>
              </w:tc>
            </w:tr>
            <w:tr w:rsidR="005752E9" w:rsidRPr="00E643C8" w14:paraId="64D7EC59" w14:textId="77777777" w:rsidTr="00A07ACB">
              <w:tc>
                <w:tcPr>
                  <w:tcW w:w="1980" w:type="dxa"/>
                </w:tcPr>
                <w:p w14:paraId="5F2C29B8" w14:textId="415E41B0" w:rsidR="005752E9" w:rsidRPr="00E643C8" w:rsidRDefault="005752E9" w:rsidP="00E643C8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Tu</w:t>
                  </w:r>
                  <w:r w:rsidR="00817B52"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a</w:t>
                  </w:r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rastal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:</w:t>
                  </w:r>
                </w:p>
              </w:tc>
              <w:tc>
                <w:tcPr>
                  <w:tcW w:w="7031" w:type="dxa"/>
                </w:tcPr>
                <w:p w14:paraId="3C495894" w14:textId="77777777" w:rsidR="005752E9" w:rsidRPr="00E643C8" w:rsidRDefault="005752E9" w:rsidP="00E643C8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</w:rPr>
                  </w:pPr>
                  <w:r w:rsidRPr="00E643C8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</w:rPr>
                    <w:t>B2:  £28,891 - £33,094</w:t>
                  </w:r>
                </w:p>
              </w:tc>
            </w:tr>
            <w:tr w:rsidR="005752E9" w:rsidRPr="00E643C8" w14:paraId="2F3ACD85" w14:textId="77777777" w:rsidTr="00A07ACB">
              <w:trPr>
                <w:trHeight w:val="70"/>
              </w:trPr>
              <w:tc>
                <w:tcPr>
                  <w:tcW w:w="1980" w:type="dxa"/>
                </w:tcPr>
                <w:p w14:paraId="4A92F038" w14:textId="77777777" w:rsidR="005752E9" w:rsidRPr="00E643C8" w:rsidRDefault="005752E9" w:rsidP="00E643C8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Stèidhichte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:</w:t>
                  </w:r>
                </w:p>
              </w:tc>
              <w:tc>
                <w:tcPr>
                  <w:tcW w:w="7031" w:type="dxa"/>
                </w:tcPr>
                <w:p w14:paraId="02165EAD" w14:textId="61877A3E" w:rsidR="005752E9" w:rsidRPr="00E643C8" w:rsidRDefault="005752E9" w:rsidP="00E643C8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lang w:val="gd-GB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</w:rPr>
                    <w:t>Inbhir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</w:rPr>
                    <w:t xml:space="preserve"> Nis</w:t>
                  </w:r>
                  <w:r w:rsidRPr="00E643C8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lang w:val="gd-GB"/>
                    </w:rPr>
                    <w:t xml:space="preserve"> </w:t>
                  </w:r>
                  <w:r w:rsidR="00043B55" w:rsidRPr="00E643C8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lang w:val="gd-GB"/>
                    </w:rPr>
                    <w:t xml:space="preserve">no </w:t>
                  </w:r>
                  <w:r w:rsidR="001A3039" w:rsidRPr="00E643C8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lang w:val="gd-GB"/>
                    </w:rPr>
                    <w:t>Glaschu</w:t>
                  </w:r>
                </w:p>
              </w:tc>
            </w:tr>
            <w:tr w:rsidR="005752E9" w:rsidRPr="00E643C8" w14:paraId="47BD7EFC" w14:textId="77777777" w:rsidTr="00A07ACB">
              <w:tc>
                <w:tcPr>
                  <w:tcW w:w="1980" w:type="dxa"/>
                </w:tcPr>
                <w:p w14:paraId="7DEB2368" w14:textId="580AD1FB" w:rsidR="005752E9" w:rsidRPr="00E643C8" w:rsidRDefault="005752E9" w:rsidP="00E643C8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Uairean</w:t>
                  </w:r>
                  <w:r w:rsidR="00817B52"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-obrach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:</w:t>
                  </w:r>
                </w:p>
              </w:tc>
              <w:tc>
                <w:tcPr>
                  <w:tcW w:w="7031" w:type="dxa"/>
                </w:tcPr>
                <w:p w14:paraId="40BA578C" w14:textId="77777777" w:rsidR="005752E9" w:rsidRPr="00E643C8" w:rsidRDefault="005752E9" w:rsidP="00E643C8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</w:rPr>
                  </w:pPr>
                  <w:r w:rsidRPr="00E643C8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</w:rPr>
                    <w:t xml:space="preserve">37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</w:rPr>
                    <w:t>uairean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</w:rPr>
                    <w:t xml:space="preserve"> san t-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</w:rPr>
                    <w:t>seachdain</w:t>
                  </w:r>
                  <w:proofErr w:type="spellEnd"/>
                </w:p>
              </w:tc>
            </w:tr>
            <w:tr w:rsidR="005752E9" w:rsidRPr="00E643C8" w14:paraId="517D2B76" w14:textId="77777777" w:rsidTr="00A07ACB">
              <w:tc>
                <w:tcPr>
                  <w:tcW w:w="1980" w:type="dxa"/>
                </w:tcPr>
                <w:p w14:paraId="4BBD5D51" w14:textId="77777777" w:rsidR="005752E9" w:rsidRPr="00E643C8" w:rsidRDefault="005752E9" w:rsidP="00E643C8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Fo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stiùir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:</w:t>
                  </w:r>
                </w:p>
              </w:tc>
              <w:tc>
                <w:tcPr>
                  <w:tcW w:w="7031" w:type="dxa"/>
                </w:tcPr>
                <w:p w14:paraId="3AB1C91D" w14:textId="067D9B28" w:rsidR="005752E9" w:rsidRPr="00E643C8" w:rsidRDefault="00651517" w:rsidP="00E643C8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</w:rPr>
                    <w:t>Ceann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</w:rPr>
                    <w:t xml:space="preserve"> </w:t>
                  </w:r>
                  <w:r w:rsidR="000126B2" w:rsidRPr="00E643C8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</w:rPr>
                    <w:t xml:space="preserve">nan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</w:rPr>
                    <w:t>Seirbh</w:t>
                  </w:r>
                  <w:r w:rsidR="00FE2DD8" w:rsidRPr="00E643C8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</w:rPr>
                    <w:t>e</w:t>
                  </w:r>
                  <w:r w:rsidRPr="00E643C8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</w:rPr>
                    <w:t>isean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</w:rPr>
                    <w:t xml:space="preserve"> Corporra</w:t>
                  </w:r>
                </w:p>
              </w:tc>
            </w:tr>
            <w:tr w:rsidR="005752E9" w:rsidRPr="00E643C8" w14:paraId="589C803C" w14:textId="77777777" w:rsidTr="00A07ACB">
              <w:tc>
                <w:tcPr>
                  <w:tcW w:w="1980" w:type="dxa"/>
                </w:tcPr>
                <w:p w14:paraId="49F9241C" w14:textId="77777777" w:rsidR="005752E9" w:rsidRPr="00E643C8" w:rsidRDefault="005752E9" w:rsidP="00E643C8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Cùmhnant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:</w:t>
                  </w:r>
                </w:p>
              </w:tc>
              <w:tc>
                <w:tcPr>
                  <w:tcW w:w="7031" w:type="dxa"/>
                </w:tcPr>
                <w:p w14:paraId="75EB22A1" w14:textId="77777777" w:rsidR="005752E9" w:rsidRPr="00E643C8" w:rsidRDefault="005752E9" w:rsidP="00E643C8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Làn-thìde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,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leantainneach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.</w:t>
                  </w:r>
                </w:p>
              </w:tc>
            </w:tr>
          </w:tbl>
          <w:p w14:paraId="49ACD5D1" w14:textId="32266A3E" w:rsidR="00EE2A25" w:rsidRPr="00E643C8" w:rsidRDefault="00EE2A25" w:rsidP="00E643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E643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Co-</w:t>
            </w:r>
            <w:proofErr w:type="spellStart"/>
            <w:r w:rsidRPr="00E643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theacs</w:t>
            </w:r>
            <w:r w:rsidR="00817B52" w:rsidRPr="00E643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</w:t>
            </w:r>
            <w:proofErr w:type="spellEnd"/>
          </w:p>
          <w:p w14:paraId="06939DC7" w14:textId="77777777" w:rsidR="00066705" w:rsidRPr="00E643C8" w:rsidRDefault="00066705" w:rsidP="00E643C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68188F84" w14:textId="1D0702F9" w:rsidR="00066705" w:rsidRPr="00E643C8" w:rsidRDefault="00066705" w:rsidP="00E643C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’S e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Buidheann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Phoblach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Neo-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roinneil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Ghnìomhach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’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Bòrd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Gàidhlig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(am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Bòrd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817B52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chaidh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stèidheachadh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Achd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Gàidhlig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(Alba) 2005. ’S e </w:t>
            </w:r>
            <w:r w:rsidR="007D20C2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am </w:t>
            </w:r>
            <w:proofErr w:type="spellStart"/>
            <w:r w:rsidR="007D20C2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Bòrd</w:t>
            </w:r>
            <w:proofErr w:type="spellEnd"/>
            <w:r w:rsidR="007D20C2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a’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phrìomh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bhuidheann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 Alba le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uallach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airson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leasachaidhean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Gàidhlig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chur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air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adhart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agus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gus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comhairle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thoirt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Mhinistearan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h-Alba air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cùisean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Gàidhlig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a’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gabhail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a-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steach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foghlam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Gàidhlig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1146ABF3" w14:textId="77777777" w:rsidR="00F63ED5" w:rsidRPr="00E643C8" w:rsidRDefault="00F63ED5" w:rsidP="00E643C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3F3974" w14:textId="57BE8674" w:rsidR="00066705" w:rsidRPr="00E643C8" w:rsidRDefault="00066705" w:rsidP="00E643C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’S e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àrd-amas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0126B2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òrd</w:t>
            </w:r>
            <w:proofErr w:type="spellEnd"/>
            <w:r w:rsidR="000126B2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126B2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</w:t>
            </w:r>
            <w:proofErr w:type="spellEnd"/>
            <w:r w:rsidR="000126B2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126B2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Gaidhlig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gum bi a’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Ghàidhlig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air a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faicinn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is air a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cluinntinn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gu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làitheil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air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feadh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Alba,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chun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h-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ìre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’s gum bi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air a h-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aithneachadh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fad is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farsaing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mar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phàirt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="00817B52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unaiteach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bheatha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muinntir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h-Alba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agus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mar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chànan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prìseil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a’ cur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cultar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is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eaconamaidh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dùthcha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178C0F7A" w14:textId="77777777" w:rsidR="00F63ED5" w:rsidRPr="00E643C8" w:rsidRDefault="00F63ED5" w:rsidP="00E643C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33A8A38" w14:textId="07725227" w:rsidR="00066705" w:rsidRPr="00E643C8" w:rsidRDefault="00066705" w:rsidP="00E643C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tòrr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</w:t>
            </w:r>
            <w:r w:rsidR="00792BB3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obair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92BB3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aig</w:t>
            </w:r>
            <w:proofErr w:type="spellEnd"/>
            <w:r w:rsidR="00792BB3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126B2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Bòrd</w:t>
            </w:r>
            <w:proofErr w:type="spellEnd"/>
            <w:r w:rsidR="000126B2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126B2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</w:t>
            </w:r>
            <w:proofErr w:type="spellEnd"/>
            <w:r w:rsidR="000126B2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126B2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Gàidhlig</w:t>
            </w:r>
            <w:proofErr w:type="spellEnd"/>
            <w:r w:rsidR="000126B2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co-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cheangailte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bhith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a’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dealbh</w:t>
            </w:r>
            <w:r w:rsidR="007D20C2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Plana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Cànain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Nàiseanta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Gàidhlig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agus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a’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cumail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sùil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air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coileanadh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a’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phlana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sin</w:t>
            </w:r>
            <w:r w:rsidR="00C83D45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C83D45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cuideachd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a’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cuideachadh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le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bhith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D20C2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a’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dealbh</w:t>
            </w:r>
            <w:r w:rsidR="007D20C2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Planaichean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Gàidhlig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aig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buidhnean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eile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agus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le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bhith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a’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sgrùdadh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coileanadh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planaichean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sin. </w:t>
            </w:r>
          </w:p>
          <w:p w14:paraId="27D56A73" w14:textId="77777777" w:rsidR="00F63ED5" w:rsidRPr="00E643C8" w:rsidRDefault="00F63ED5" w:rsidP="00E643C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1F6FCC" w14:textId="6FC3A526" w:rsidR="00F63ED5" w:rsidRPr="00E643C8" w:rsidRDefault="00066705" w:rsidP="00E643C8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Bòrd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Gàidhlig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ag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obair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gus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Gàidhlig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chur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air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adhart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 co-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bhuinn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Riaghaltas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h-Alba,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Ùghdarrasan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Ionadail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Buidhnean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Poblach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buidhnean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com-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pàirteach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agus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coimhearsnachdan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Sa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Phlana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46347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Chorporra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2018-23</w:t>
            </w:r>
            <w:r w:rsidR="00246347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46347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againn</w:t>
            </w:r>
            <w:proofErr w:type="spellEnd"/>
            <w:r w:rsidR="00246347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’s e </w:t>
            </w:r>
            <w:r w:rsidR="00246347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 air </w:t>
            </w:r>
            <w:proofErr w:type="spellStart"/>
            <w:r w:rsidR="00246347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adhart</w:t>
            </w:r>
            <w:proofErr w:type="spellEnd"/>
            <w:r w:rsidR="00246347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46347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</w:t>
            </w:r>
            <w:proofErr w:type="spellEnd"/>
            <w:r w:rsidR="00246347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46347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Gàidhlig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aon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trì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prìomh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raointean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leasachaidh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agus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cothroman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is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dùbhlain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’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thaobh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bhith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a’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toirt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A3C8D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seo</w:t>
            </w:r>
            <w:proofErr w:type="spellEnd"/>
            <w:r w:rsidR="00FA3C8D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air </w:t>
            </w:r>
            <w:proofErr w:type="spellStart"/>
            <w:r w:rsidR="00FA3C8D"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adhart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7E3452B2" w14:textId="77777777" w:rsidR="00951374" w:rsidRPr="00E643C8" w:rsidRDefault="00951374" w:rsidP="00E643C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DE70CB" w:rsidRPr="00E643C8" w14:paraId="1BF4BA5A" w14:textId="77777777" w:rsidTr="00EE79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3BF046" w14:textId="77777777" w:rsidR="005752E9" w:rsidRPr="00E643C8" w:rsidRDefault="005752E9" w:rsidP="00EE79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41031CE0" w14:textId="707669C9" w:rsidR="00285D87" w:rsidRDefault="00EE2A25" w:rsidP="00EE79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proofErr w:type="spellStart"/>
            <w:r w:rsidRPr="00E643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Adhbhar</w:t>
            </w:r>
            <w:proofErr w:type="spellEnd"/>
            <w:r w:rsidRPr="00E643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na</w:t>
            </w:r>
            <w:proofErr w:type="spellEnd"/>
            <w:r w:rsidRPr="00E643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h-</w:t>
            </w:r>
            <w:proofErr w:type="spellStart"/>
            <w:r w:rsidRPr="00E643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Obrach</w:t>
            </w:r>
            <w:proofErr w:type="spellEnd"/>
          </w:p>
          <w:p w14:paraId="09C53A2F" w14:textId="77777777" w:rsidR="00E643C8" w:rsidRPr="00E643C8" w:rsidRDefault="00E643C8" w:rsidP="00EE79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736F9D5C" w14:textId="4CA088F5" w:rsidR="005752E9" w:rsidRPr="00E643C8" w:rsidRDefault="002B6515" w:rsidP="007D20C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Tha</w:t>
            </w:r>
            <w:proofErr w:type="spellEnd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conaltradh</w:t>
            </w:r>
            <w:proofErr w:type="spellEnd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èifeachdach</w:t>
            </w:r>
            <w:proofErr w:type="spellEnd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riatanach</w:t>
            </w:r>
            <w:proofErr w:type="spellEnd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do </w:t>
            </w:r>
            <w:proofErr w:type="spellStart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Bhòrd</w:t>
            </w:r>
            <w:proofErr w:type="spellEnd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</w:t>
            </w:r>
            <w:proofErr w:type="spellEnd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Gàidhlig</w:t>
            </w:r>
            <w:proofErr w:type="spellEnd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ann</w:t>
            </w:r>
            <w:proofErr w:type="spellEnd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a </w:t>
            </w:r>
            <w:proofErr w:type="spellStart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bhith</w:t>
            </w:r>
            <w:proofErr w:type="spellEnd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</w:t>
            </w:r>
            <w:r w:rsidR="00C83D45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a’ </w:t>
            </w:r>
            <w:proofErr w:type="spellStart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coileanadh</w:t>
            </w:r>
            <w:proofErr w:type="spellEnd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nan </w:t>
            </w:r>
            <w:proofErr w:type="spellStart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amasan</w:t>
            </w:r>
            <w:proofErr w:type="spellEnd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aige</w:t>
            </w:r>
            <w:proofErr w:type="spellEnd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a</w:t>
            </w:r>
            <w:r w:rsidR="00C83D45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’</w:t>
            </w: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dèanamh</w:t>
            </w:r>
            <w:proofErr w:type="spellEnd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cinnteach</w:t>
            </w:r>
            <w:proofErr w:type="spellEnd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gun </w:t>
            </w:r>
            <w:proofErr w:type="spellStart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tig</w:t>
            </w:r>
            <w:proofErr w:type="spellEnd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a’ </w:t>
            </w:r>
            <w:proofErr w:type="spellStart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Ghàidhlig</w:t>
            </w:r>
            <w:proofErr w:type="spellEnd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agus</w:t>
            </w:r>
            <w:proofErr w:type="spellEnd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cultar</w:t>
            </w:r>
            <w:proofErr w:type="spellEnd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</w:t>
            </w:r>
            <w:proofErr w:type="spellEnd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Gàidhlig</w:t>
            </w:r>
            <w:proofErr w:type="spellEnd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am </w:t>
            </w:r>
            <w:proofErr w:type="spellStart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feabhas</w:t>
            </w:r>
            <w:proofErr w:type="spellEnd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ann</w:t>
            </w:r>
            <w:proofErr w:type="spellEnd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an Alba.  </w:t>
            </w:r>
            <w:proofErr w:type="spellStart"/>
            <w:r w:rsidR="008517D3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Tha</w:t>
            </w:r>
            <w:proofErr w:type="spellEnd"/>
            <w:r w:rsidR="008517D3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8517D3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dreuchd</w:t>
            </w:r>
            <w:proofErr w:type="spellEnd"/>
            <w:r w:rsidR="008517D3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Oifigear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Conaltraidh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na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phàirt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c</w:t>
            </w:r>
            <w:r w:rsidR="00C83D45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h</w:t>
            </w:r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udromach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de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sgioba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="00C83D45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a’ </w:t>
            </w:r>
            <w:proofErr w:type="spellStart"/>
            <w:r w:rsidR="00C83D45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Bhùird</w:t>
            </w:r>
            <w:proofErr w:type="spellEnd"/>
            <w:r w:rsidR="00C83D45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ann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bhith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a’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toirt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amasan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na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buidhne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agus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amasan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="00C83D45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a’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P</w:t>
            </w:r>
            <w:r w:rsidR="00C83D45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h</w:t>
            </w:r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lana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C</w:t>
            </w:r>
            <w:r w:rsidR="00C83D45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h</w:t>
            </w:r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ànain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Nàiseanta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G</w:t>
            </w:r>
            <w:r w:rsidR="00C83D45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h</w:t>
            </w:r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àidhlig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air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adhart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. 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Thathas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ag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amas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gum bi </w:t>
            </w:r>
            <w:proofErr w:type="spellStart"/>
            <w:r w:rsidR="007D20C2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uallach</w:t>
            </w:r>
            <w:proofErr w:type="spellEnd"/>
            <w:r w:rsidR="007D20C2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air </w:t>
            </w:r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an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oifigear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7D20C2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airson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deagh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chonaltradh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mu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dhèidhinn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obair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="007D20C2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a’ </w:t>
            </w:r>
            <w:proofErr w:type="spellStart"/>
            <w:r w:rsidR="007D20C2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Bhùird</w:t>
            </w:r>
            <w:proofErr w:type="spellEnd"/>
            <w:r w:rsidR="007D20C2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agus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="007D20C2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mu </w:t>
            </w:r>
            <w:proofErr w:type="spellStart"/>
            <w:r w:rsidR="007D20C2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dheidhinn</w:t>
            </w:r>
            <w:proofErr w:type="spellEnd"/>
            <w:r w:rsidR="007D20C2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leasachadh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na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Gàidhlig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anns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an </w:t>
            </w:r>
            <w:proofErr w:type="spellStart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fharsaingeachd</w:t>
            </w:r>
            <w:proofErr w:type="spellEnd"/>
            <w:r w:rsidR="008517D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</w:p>
        </w:tc>
      </w:tr>
      <w:tr w:rsidR="00DE70CB" w:rsidRPr="00E643C8" w14:paraId="20BCFB3B" w14:textId="77777777" w:rsidTr="00EE79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B7C85" w14:textId="0E94BD88" w:rsidR="00E643C8" w:rsidRDefault="00E643C8" w:rsidP="00515F3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7B37BB42" w14:textId="2417BD4D" w:rsidR="00E643C8" w:rsidRDefault="00E643C8" w:rsidP="00515F3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3DC60339" w14:textId="77777777" w:rsidR="00E643C8" w:rsidRDefault="00E643C8" w:rsidP="00515F3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3CD2E7CC" w14:textId="3051425B" w:rsidR="00285D87" w:rsidRPr="00E643C8" w:rsidRDefault="00EE2A25" w:rsidP="00515F3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proofErr w:type="spellStart"/>
            <w:r w:rsidRPr="00E643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lastRenderedPageBreak/>
              <w:t>Prìomh</w:t>
            </w:r>
            <w:proofErr w:type="spellEnd"/>
            <w:r w:rsidRPr="00E643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Chinn-</w:t>
            </w:r>
            <w:proofErr w:type="spellStart"/>
            <w:r w:rsidRPr="00E643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uidhe</w:t>
            </w:r>
            <w:proofErr w:type="spellEnd"/>
          </w:p>
          <w:p w14:paraId="13678A97" w14:textId="063C913C" w:rsidR="008517D3" w:rsidRPr="00E643C8" w:rsidRDefault="008517D3" w:rsidP="00515F3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2FCF5ACC" w14:textId="3803B1B7" w:rsidR="00EE79C3" w:rsidRPr="00E643C8" w:rsidRDefault="008517D3" w:rsidP="005752E9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567" w:hanging="567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>Ro-innleachd conaltraidh a chur an gnìomh bho latha gu latha.</w:t>
            </w:r>
          </w:p>
          <w:p w14:paraId="2F249B74" w14:textId="45B2FCF7" w:rsidR="00EE79C3" w:rsidRPr="00E643C8" w:rsidRDefault="008517D3" w:rsidP="00EE79C3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567" w:hanging="567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 xml:space="preserve">Iomairtean margaideachd a thoirt air adhart </w:t>
            </w:r>
            <w:r w:rsidR="00C83D45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à</w:t>
            </w: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 xml:space="preserve">s leth na buidhne agus / no ann an co-bhonn le com-pàirteachan eile gus prìomhachasan a’ Phlana </w:t>
            </w:r>
            <w:r w:rsidR="002E62DC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>C</w:t>
            </w:r>
            <w:r w:rsidR="00C83D45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h</w:t>
            </w:r>
            <w:r w:rsidR="00BD647A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 xml:space="preserve">orporra </w:t>
            </w: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>a chur an gnìomh.</w:t>
            </w:r>
          </w:p>
          <w:p w14:paraId="5768412E" w14:textId="435A2674" w:rsidR="00EE79C3" w:rsidRPr="00E643C8" w:rsidRDefault="008517D3" w:rsidP="00EE79C3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567" w:hanging="567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>Uallach a ghabhail gus</w:t>
            </w:r>
            <w:r w:rsidR="006E614D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 xml:space="preserve"> sùil a chumail air </w:t>
            </w:r>
            <w:r w:rsidR="00C83D45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an</w:t>
            </w:r>
            <w:r w:rsidR="00C83D45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 xml:space="preserve"> </w:t>
            </w: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 xml:space="preserve">làrach-lìn </w:t>
            </w:r>
            <w:proofErr w:type="spellStart"/>
            <w:r w:rsidR="00C83D45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againn</w:t>
            </w:r>
            <w:proofErr w:type="spellEnd"/>
            <w:r w:rsidR="00C83D45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</w:t>
            </w: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>agus meadhanan sòisealta a’ Bhùird a ruith agus smachd a chumail air an fhiosrachadh a th’ annta.</w:t>
            </w:r>
          </w:p>
          <w:p w14:paraId="668ABC9D" w14:textId="748212F8" w:rsidR="00EE79C3" w:rsidRPr="00E643C8" w:rsidRDefault="008517D3" w:rsidP="00EE79C3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567" w:hanging="567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T</w:t>
            </w: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 xml:space="preserve">achartasan poblach a chur air dòigh </w:t>
            </w:r>
            <w:r w:rsidR="00C83D45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à</w:t>
            </w: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>s leth na buidhne.</w:t>
            </w:r>
          </w:p>
          <w:p w14:paraId="6ECFAF4B" w14:textId="379778BA" w:rsidR="008517D3" w:rsidRPr="00E643C8" w:rsidRDefault="008517D3" w:rsidP="008517D3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567" w:hanging="567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>Taic a chumail leis an sgioba air fad le iomairtean conaltraidh co-cheangailte ris an oba</w:t>
            </w:r>
            <w:proofErr w:type="spellStart"/>
            <w:r w:rsidR="00C83D45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i</w:t>
            </w:r>
            <w:proofErr w:type="spellEnd"/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 xml:space="preserve">r aca. </w:t>
            </w:r>
          </w:p>
          <w:p w14:paraId="014A76D2" w14:textId="6381C3A0" w:rsidR="00F52438" w:rsidRPr="00E643C8" w:rsidRDefault="00F52438" w:rsidP="008517D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DE70CB" w:rsidRPr="00E643C8" w14:paraId="7FF51BF1" w14:textId="77777777" w:rsidTr="00EE79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ECEF8" w14:textId="77777777" w:rsidR="009C2DB5" w:rsidRPr="00E643C8" w:rsidRDefault="009C2DB5" w:rsidP="00515F3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2656B87B" w14:textId="77777777" w:rsidR="007369E1" w:rsidRPr="00E643C8" w:rsidRDefault="007369E1" w:rsidP="00515F3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proofErr w:type="spellStart"/>
            <w:r w:rsidRPr="00E643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Dleastanasan</w:t>
            </w:r>
            <w:proofErr w:type="spellEnd"/>
            <w:r w:rsidRPr="00E643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Sònraichte</w:t>
            </w:r>
            <w:proofErr w:type="spellEnd"/>
          </w:p>
          <w:p w14:paraId="67F0013D" w14:textId="77777777" w:rsidR="00066705" w:rsidRPr="00E643C8" w:rsidRDefault="00066705" w:rsidP="00515F3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7D6C6C57" w14:textId="3D1EA456" w:rsidR="007369E1" w:rsidRPr="00E643C8" w:rsidRDefault="00792BB3" w:rsidP="005752E9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Tha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geàrr-chunntas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ann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gu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h-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ìosal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de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na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dleastanasan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tha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sibh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buailteach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bhith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a’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coileanadh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san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dreuchd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seo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. </w:t>
            </w:r>
            <w:proofErr w:type="spellStart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Thathar</w:t>
            </w:r>
            <w:proofErr w:type="spellEnd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an </w:t>
            </w:r>
            <w:proofErr w:type="spellStart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dùil</w:t>
            </w:r>
            <w:proofErr w:type="spellEnd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gun </w:t>
            </w:r>
            <w:proofErr w:type="spellStart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coilean</w:t>
            </w:r>
            <w:proofErr w:type="spellEnd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an </w:t>
            </w:r>
            <w:proofErr w:type="spellStart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neach</w:t>
            </w:r>
            <w:proofErr w:type="spellEnd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san </w:t>
            </w:r>
            <w:proofErr w:type="spellStart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dreuchd</w:t>
            </w:r>
            <w:proofErr w:type="spellEnd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seo</w:t>
            </w:r>
            <w:proofErr w:type="spellEnd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obair</w:t>
            </w:r>
            <w:proofErr w:type="spellEnd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no </w:t>
            </w:r>
            <w:proofErr w:type="spellStart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dleastanasan</w:t>
            </w:r>
            <w:proofErr w:type="spellEnd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sam</w:t>
            </w:r>
            <w:proofErr w:type="spellEnd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bith</w:t>
            </w:r>
            <w:proofErr w:type="spellEnd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 </w:t>
            </w:r>
            <w:proofErr w:type="spellStart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tha</w:t>
            </w:r>
            <w:proofErr w:type="spellEnd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6F72EC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gu</w:t>
            </w:r>
            <w:proofErr w:type="spellEnd"/>
            <w:r w:rsidR="006F72EC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6F72EC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reusanta</w:t>
            </w:r>
            <w:proofErr w:type="spellEnd"/>
            <w:r w:rsidR="006F72EC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air am </w:t>
            </w:r>
            <w:proofErr w:type="spellStart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meas</w:t>
            </w:r>
            <w:proofErr w:type="spellEnd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 </w:t>
            </w:r>
            <w:proofErr w:type="spellStart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bhith</w:t>
            </w:r>
            <w:proofErr w:type="spellEnd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nam</w:t>
            </w:r>
            <w:proofErr w:type="spellEnd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pàirt</w:t>
            </w:r>
            <w:proofErr w:type="spellEnd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d</w:t>
            </w:r>
            <w:r w:rsidR="007D20C2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h</w:t>
            </w:r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e</w:t>
            </w:r>
            <w:proofErr w:type="spellEnd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adhbhar</w:t>
            </w:r>
            <w:proofErr w:type="spellEnd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is </w:t>
            </w:r>
            <w:proofErr w:type="spellStart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uallaichean</w:t>
            </w:r>
            <w:proofErr w:type="spellEnd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na</w:t>
            </w:r>
            <w:proofErr w:type="spellEnd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dreuchd</w:t>
            </w:r>
            <w:proofErr w:type="spellEnd"/>
            <w:r w:rsidR="007369E1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</w:p>
          <w:p w14:paraId="1A44BB1D" w14:textId="77777777" w:rsidR="00F818AC" w:rsidRPr="00E643C8" w:rsidRDefault="00F818AC" w:rsidP="00460F8B">
            <w:pPr>
              <w:pStyle w:val="ListParagraph"/>
              <w:spacing w:line="276" w:lineRule="auto"/>
              <w:rPr>
                <w:rFonts w:asciiTheme="minorHAnsi" w:eastAsia="Times New Roman" w:hAnsiTheme="minorHAnsi" w:cstheme="minorHAnsi"/>
                <w:bCs/>
                <w:iCs/>
                <w:color w:val="000000" w:themeColor="text1"/>
                <w:sz w:val="22"/>
              </w:rPr>
            </w:pPr>
          </w:p>
          <w:p w14:paraId="7611D1A9" w14:textId="00C57F78" w:rsidR="00EE79C3" w:rsidRPr="00E643C8" w:rsidRDefault="003A6391" w:rsidP="005752E9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567" w:hanging="567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>Ro-innleachd conaltraidh a chur an gnìomh bho latha gu latha</w:t>
            </w:r>
            <w:r w:rsidR="005752E9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>.</w:t>
            </w:r>
          </w:p>
          <w:p w14:paraId="73DF9190" w14:textId="3E2FDD94" w:rsidR="00EE79C3" w:rsidRPr="00E643C8" w:rsidRDefault="00460F8B" w:rsidP="00EE79C3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567" w:hanging="567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643C8">
              <w:rPr>
                <w:rFonts w:asciiTheme="minorHAnsi" w:hAnsiTheme="minorHAnsi" w:cstheme="minorHAnsi"/>
                <w:sz w:val="22"/>
              </w:rPr>
              <w:t>A</w:t>
            </w:r>
            <w:r w:rsidR="007D20C2" w:rsidRPr="00E643C8">
              <w:rPr>
                <w:rFonts w:asciiTheme="minorHAnsi" w:hAnsiTheme="minorHAnsi" w:cstheme="minorHAnsi"/>
                <w:sz w:val="22"/>
              </w:rPr>
              <w:t>’</w:t>
            </w:r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lìbhrigeadh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caochladh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she</w:t>
            </w:r>
            <w:r w:rsidRPr="00E643C8">
              <w:rPr>
                <w:rFonts w:asciiTheme="minorHAnsi" w:hAnsiTheme="minorHAnsi" w:cstheme="minorHAnsi"/>
                <w:sz w:val="22"/>
                <w:lang w:val="gd-GB"/>
              </w:rPr>
              <w:t>ò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rsaichean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7D20C2" w:rsidRPr="00E643C8">
              <w:rPr>
                <w:rFonts w:asciiTheme="minorHAnsi" w:hAnsiTheme="minorHAnsi" w:cstheme="minorHAnsi"/>
                <w:sz w:val="22"/>
              </w:rPr>
              <w:t>dhe</w:t>
            </w:r>
            <w:proofErr w:type="spellEnd"/>
            <w:r w:rsidR="007D20C2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obair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conaltraidh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gus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C83D45" w:rsidRPr="00E643C8">
              <w:rPr>
                <w:rFonts w:asciiTheme="minorHAnsi" w:hAnsiTheme="minorHAnsi" w:cstheme="minorHAnsi"/>
                <w:sz w:val="22"/>
              </w:rPr>
              <w:t>na</w:t>
            </w:r>
            <w:proofErr w:type="spellEnd"/>
            <w:r w:rsidR="00C83D45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pr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  <w:lang w:val="gd-GB"/>
              </w:rPr>
              <w:t>ì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omh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theachdaireachdan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C83D45" w:rsidRPr="00E643C8">
              <w:rPr>
                <w:rFonts w:asciiTheme="minorHAnsi" w:hAnsiTheme="minorHAnsi" w:cstheme="minorHAnsi"/>
                <w:sz w:val="22"/>
              </w:rPr>
              <w:t>aig</w:t>
            </w:r>
            <w:proofErr w:type="spellEnd"/>
            <w:r w:rsidR="00C83D45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417529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Bòrd</w:t>
            </w:r>
            <w:proofErr w:type="spellEnd"/>
            <w:r w:rsidR="00417529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417529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na</w:t>
            </w:r>
            <w:proofErr w:type="spellEnd"/>
            <w:r w:rsidR="00417529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417529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Gàidhlig</w:t>
            </w:r>
            <w:proofErr w:type="spellEnd"/>
            <w:r w:rsidR="00417529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Pr="00E643C8">
              <w:rPr>
                <w:rFonts w:asciiTheme="minorHAnsi" w:hAnsiTheme="minorHAnsi" w:cstheme="minorHAnsi"/>
                <w:sz w:val="22"/>
              </w:rPr>
              <w:t xml:space="preserve">a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thoirt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seachad</w:t>
            </w:r>
            <w:proofErr w:type="spellEnd"/>
            <w:r w:rsidR="0095338C" w:rsidRPr="00E643C8">
              <w:rPr>
                <w:rFonts w:asciiTheme="minorHAnsi" w:hAnsiTheme="minorHAnsi" w:cstheme="minorHAnsi"/>
                <w:sz w:val="22"/>
                <w:lang w:val="gd-GB"/>
              </w:rPr>
              <w:t>.</w:t>
            </w:r>
          </w:p>
          <w:p w14:paraId="69417151" w14:textId="004907FE" w:rsidR="00EE79C3" w:rsidRPr="00E643C8" w:rsidRDefault="00C91BA3" w:rsidP="00EE79C3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567" w:hanging="567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Tro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cho-obrachadh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le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luchd-obrach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eile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F048BB" w:rsidRPr="00E643C8">
              <w:rPr>
                <w:rFonts w:asciiTheme="minorHAnsi" w:hAnsiTheme="minorHAnsi" w:cstheme="minorHAnsi"/>
                <w:sz w:val="22"/>
              </w:rPr>
              <w:t>a</w:t>
            </w:r>
            <w:r w:rsidR="007D20C2" w:rsidRPr="00E643C8">
              <w:rPr>
                <w:rFonts w:asciiTheme="minorHAnsi" w:hAnsiTheme="minorHAnsi" w:cstheme="minorHAnsi"/>
                <w:sz w:val="22"/>
              </w:rPr>
              <w:t>’</w:t>
            </w:r>
            <w:r w:rsidR="0095338C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95338C" w:rsidRPr="00E643C8">
              <w:rPr>
                <w:rFonts w:asciiTheme="minorHAnsi" w:hAnsiTheme="minorHAnsi" w:cstheme="minorHAnsi"/>
                <w:sz w:val="22"/>
              </w:rPr>
              <w:t>comharrachadh</w:t>
            </w:r>
            <w:proofErr w:type="spellEnd"/>
            <w:r w:rsidR="0095338C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95338C" w:rsidRPr="00E643C8">
              <w:rPr>
                <w:rFonts w:asciiTheme="minorHAnsi" w:hAnsiTheme="minorHAnsi" w:cstheme="minorHAnsi"/>
                <w:sz w:val="22"/>
              </w:rPr>
              <w:t>cothroman</w:t>
            </w:r>
            <w:proofErr w:type="spellEnd"/>
            <w:r w:rsidR="0095338C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95338C" w:rsidRPr="00E643C8">
              <w:rPr>
                <w:rFonts w:asciiTheme="minorHAnsi" w:hAnsiTheme="minorHAnsi" w:cstheme="minorHAnsi"/>
                <w:sz w:val="22"/>
              </w:rPr>
              <w:t>follaiseachd</w:t>
            </w:r>
            <w:proofErr w:type="spellEnd"/>
            <w:r w:rsidR="0095338C" w:rsidRPr="00E643C8">
              <w:rPr>
                <w:rFonts w:asciiTheme="minorHAnsi" w:hAnsiTheme="minorHAnsi" w:cstheme="minorHAnsi"/>
                <w:sz w:val="22"/>
                <w:lang w:val="gd-GB"/>
              </w:rPr>
              <w:t xml:space="preserve"> </w:t>
            </w:r>
            <w:r w:rsidR="0095338C" w:rsidRPr="00E643C8">
              <w:rPr>
                <w:rFonts w:asciiTheme="minorHAnsi" w:hAnsiTheme="minorHAnsi" w:cstheme="minorHAnsi"/>
                <w:sz w:val="22"/>
              </w:rPr>
              <w:t>/</w:t>
            </w:r>
            <w:r w:rsidR="0095338C" w:rsidRPr="00E643C8">
              <w:rPr>
                <w:rFonts w:asciiTheme="minorHAnsi" w:hAnsiTheme="minorHAnsi" w:cstheme="minorHAnsi"/>
                <w:sz w:val="22"/>
                <w:lang w:val="gd-GB"/>
              </w:rPr>
              <w:t xml:space="preserve"> </w:t>
            </w:r>
            <w:proofErr w:type="spellStart"/>
            <w:r w:rsidR="0095338C" w:rsidRPr="00E643C8">
              <w:rPr>
                <w:rFonts w:asciiTheme="minorHAnsi" w:hAnsiTheme="minorHAnsi" w:cstheme="minorHAnsi"/>
                <w:sz w:val="22"/>
              </w:rPr>
              <w:t>naidheachdan</w:t>
            </w:r>
            <w:proofErr w:type="spellEnd"/>
            <w:r w:rsidR="0095338C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95338C" w:rsidRPr="00E643C8">
              <w:rPr>
                <w:rFonts w:asciiTheme="minorHAnsi" w:hAnsiTheme="minorHAnsi" w:cstheme="minorHAnsi"/>
                <w:sz w:val="22"/>
              </w:rPr>
              <w:t>matha</w:t>
            </w:r>
            <w:proofErr w:type="spellEnd"/>
            <w:r w:rsidR="0095338C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95338C" w:rsidRPr="00E643C8">
              <w:rPr>
                <w:rFonts w:asciiTheme="minorHAnsi" w:hAnsiTheme="minorHAnsi" w:cstheme="minorHAnsi"/>
                <w:sz w:val="22"/>
              </w:rPr>
              <w:t>agus</w:t>
            </w:r>
            <w:proofErr w:type="spellEnd"/>
            <w:r w:rsidR="0095338C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92BB3" w:rsidRPr="00E643C8">
              <w:rPr>
                <w:rFonts w:asciiTheme="minorHAnsi" w:hAnsiTheme="minorHAnsi" w:cstheme="minorHAnsi"/>
                <w:sz w:val="22"/>
              </w:rPr>
              <w:t xml:space="preserve">gam </w:t>
            </w:r>
            <w:proofErr w:type="spellStart"/>
            <w:r w:rsidR="00792BB3" w:rsidRPr="00E643C8">
              <w:rPr>
                <w:rFonts w:asciiTheme="minorHAnsi" w:hAnsiTheme="minorHAnsi" w:cstheme="minorHAnsi"/>
                <w:sz w:val="22"/>
              </w:rPr>
              <w:t>follaiseachadh</w:t>
            </w:r>
            <w:proofErr w:type="spellEnd"/>
            <w:r w:rsidR="0095338C" w:rsidRPr="00E643C8">
              <w:rPr>
                <w:rFonts w:asciiTheme="minorHAnsi" w:hAnsiTheme="minorHAnsi" w:cstheme="minorHAnsi"/>
                <w:sz w:val="22"/>
                <w:lang w:val="gd-GB"/>
              </w:rPr>
              <w:t xml:space="preserve"> le bhith a’ cruthachadh agus a’ sgaoileadh </w:t>
            </w:r>
            <w:proofErr w:type="spellStart"/>
            <w:r w:rsidR="00C83D45" w:rsidRPr="00E643C8">
              <w:rPr>
                <w:rFonts w:asciiTheme="minorHAnsi" w:hAnsiTheme="minorHAnsi" w:cstheme="minorHAnsi"/>
                <w:sz w:val="22"/>
              </w:rPr>
              <w:t>brathan</w:t>
            </w:r>
            <w:proofErr w:type="spellEnd"/>
            <w:r w:rsidR="00C83D45" w:rsidRPr="00E643C8">
              <w:rPr>
                <w:rFonts w:asciiTheme="minorHAnsi" w:hAnsiTheme="minorHAnsi" w:cstheme="minorHAnsi"/>
                <w:sz w:val="22"/>
              </w:rPr>
              <w:t>-</w:t>
            </w:r>
            <w:r w:rsidR="0095338C" w:rsidRPr="00E643C8">
              <w:rPr>
                <w:rFonts w:asciiTheme="minorHAnsi" w:hAnsiTheme="minorHAnsi" w:cstheme="minorHAnsi"/>
                <w:sz w:val="22"/>
                <w:lang w:val="gd-GB"/>
              </w:rPr>
              <w:t>naidheachd agus dealbhan iomchaidh.</w:t>
            </w:r>
          </w:p>
          <w:p w14:paraId="1B0311E4" w14:textId="34F0E599" w:rsidR="005752E9" w:rsidRPr="00E643C8" w:rsidRDefault="003A6391" w:rsidP="005752E9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567" w:hanging="567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>Uallach a ghabhail gus</w:t>
            </w:r>
            <w:r w:rsidR="00F048BB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 xml:space="preserve"> sùil a chumail air </w:t>
            </w:r>
            <w:r w:rsidR="00C83D45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an</w:t>
            </w:r>
            <w:r w:rsidR="00C83D45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 xml:space="preserve"> </w:t>
            </w:r>
            <w:r w:rsidR="00F048BB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>làrach-lìn</w:t>
            </w: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 xml:space="preserve"> </w:t>
            </w:r>
            <w:proofErr w:type="spellStart"/>
            <w:r w:rsidR="00C83D45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againn</w:t>
            </w:r>
            <w:proofErr w:type="spellEnd"/>
            <w:r w:rsidR="00C83D45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</w:t>
            </w: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 xml:space="preserve">agus meadhanan sòisealta </w:t>
            </w:r>
            <w:r w:rsidR="00C83D45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a’ </w:t>
            </w:r>
            <w:proofErr w:type="spellStart"/>
            <w:r w:rsidR="00C83D45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Bhùird</w:t>
            </w:r>
            <w:proofErr w:type="spellEnd"/>
            <w:r w:rsidR="00C83D45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</w:t>
            </w: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>a ruith agus smachd a chumail air an fhiosrachadh a th’ annta.</w:t>
            </w:r>
          </w:p>
          <w:p w14:paraId="02A03407" w14:textId="760E3B3A" w:rsidR="00EE79C3" w:rsidRPr="00E643C8" w:rsidRDefault="003A6391" w:rsidP="005752E9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567" w:hanging="567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>Uallach a ghabhail mar am prìomh neach a bhios a’ dèiligeadh ris na meadhanan agus buidhnean naidheachd.</w:t>
            </w:r>
          </w:p>
          <w:p w14:paraId="1959BC11" w14:textId="18A4E1A5" w:rsidR="00EE79C3" w:rsidRPr="00E643C8" w:rsidRDefault="003A6391" w:rsidP="00EE79C3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567" w:hanging="567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643C8">
              <w:rPr>
                <w:rFonts w:asciiTheme="minorHAnsi" w:hAnsiTheme="minorHAnsi" w:cstheme="minorHAnsi"/>
                <w:sz w:val="22"/>
              </w:rPr>
              <w:t>A</w:t>
            </w:r>
            <w:r w:rsidR="007D20C2" w:rsidRPr="00E643C8">
              <w:rPr>
                <w:rFonts w:asciiTheme="minorHAnsi" w:hAnsiTheme="minorHAnsi" w:cstheme="minorHAnsi"/>
                <w:sz w:val="22"/>
              </w:rPr>
              <w:t>’</w:t>
            </w:r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lìbhrigeadh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460F8B" w:rsidRPr="00E643C8">
              <w:rPr>
                <w:rFonts w:asciiTheme="minorHAnsi" w:hAnsiTheme="minorHAnsi" w:cstheme="minorHAnsi"/>
                <w:sz w:val="22"/>
              </w:rPr>
              <w:t>phr</w:t>
            </w:r>
            <w:proofErr w:type="spellEnd"/>
            <w:r w:rsidR="00460F8B" w:rsidRPr="00E643C8">
              <w:rPr>
                <w:rFonts w:asciiTheme="minorHAnsi" w:hAnsiTheme="minorHAnsi" w:cstheme="minorHAnsi"/>
                <w:sz w:val="22"/>
                <w:lang w:val="gd-GB"/>
              </w:rPr>
              <w:t>ò</w:t>
            </w:r>
            <w:proofErr w:type="spellStart"/>
            <w:r w:rsidR="00460F8B" w:rsidRPr="00E643C8">
              <w:rPr>
                <w:rFonts w:asciiTheme="minorHAnsi" w:hAnsiTheme="minorHAnsi" w:cstheme="minorHAnsi"/>
                <w:sz w:val="22"/>
              </w:rPr>
              <w:t>iseactan</w:t>
            </w:r>
            <w:proofErr w:type="spellEnd"/>
            <w:r w:rsidR="00460F8B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460F8B" w:rsidRPr="00E643C8">
              <w:rPr>
                <w:rFonts w:asciiTheme="minorHAnsi" w:hAnsiTheme="minorHAnsi" w:cstheme="minorHAnsi"/>
                <w:sz w:val="22"/>
              </w:rPr>
              <w:t>dealbhachaidh</w:t>
            </w:r>
            <w:proofErr w:type="spellEnd"/>
            <w:r w:rsidR="00460F8B" w:rsidRPr="00E643C8">
              <w:rPr>
                <w:rFonts w:asciiTheme="minorHAnsi" w:hAnsiTheme="minorHAnsi" w:cstheme="minorHAnsi"/>
                <w:sz w:val="22"/>
              </w:rPr>
              <w:t xml:space="preserve"> is </w:t>
            </w:r>
            <w:proofErr w:type="spellStart"/>
            <w:r w:rsidR="00460F8B" w:rsidRPr="00E643C8">
              <w:rPr>
                <w:rFonts w:asciiTheme="minorHAnsi" w:hAnsiTheme="minorHAnsi" w:cstheme="minorHAnsi"/>
                <w:sz w:val="22"/>
              </w:rPr>
              <w:t>foillseachaidh</w:t>
            </w:r>
            <w:proofErr w:type="spellEnd"/>
            <w:r w:rsidR="00EE79C3" w:rsidRPr="00E643C8">
              <w:rPr>
                <w:rFonts w:asciiTheme="minorHAnsi" w:hAnsiTheme="minorHAnsi" w:cstheme="minorHAnsi"/>
                <w:sz w:val="22"/>
                <w:lang w:val="gd-GB"/>
              </w:rPr>
              <w:t>.</w:t>
            </w:r>
          </w:p>
          <w:p w14:paraId="6E9AC623" w14:textId="37420144" w:rsidR="00EE79C3" w:rsidRPr="00E643C8" w:rsidRDefault="003A6391" w:rsidP="00EE79C3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567" w:hanging="567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643C8">
              <w:rPr>
                <w:rFonts w:asciiTheme="minorHAnsi" w:hAnsiTheme="minorHAnsi" w:cstheme="minorHAnsi"/>
                <w:sz w:val="22"/>
                <w:lang w:val="gd-GB"/>
              </w:rPr>
              <w:t>A’</w:t>
            </w:r>
            <w:r w:rsidR="00B86E85" w:rsidRPr="00E643C8">
              <w:rPr>
                <w:rFonts w:asciiTheme="minorHAnsi" w:hAnsiTheme="minorHAnsi" w:cstheme="minorHAnsi"/>
                <w:sz w:val="22"/>
                <w:lang w:val="gd-GB"/>
              </w:rPr>
              <w:t xml:space="preserve"> </w:t>
            </w:r>
            <w:r w:rsidRPr="00E643C8">
              <w:rPr>
                <w:rFonts w:asciiTheme="minorHAnsi" w:hAnsiTheme="minorHAnsi" w:cstheme="minorHAnsi"/>
                <w:sz w:val="22"/>
                <w:lang w:val="gd-GB"/>
              </w:rPr>
              <w:t xml:space="preserve">dèanamh cinnteach gu bheil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teachdaireachdan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83D45" w:rsidRPr="00E643C8">
              <w:rPr>
                <w:rFonts w:asciiTheme="minorHAnsi" w:hAnsiTheme="minorHAnsi" w:cstheme="minorHAnsi"/>
                <w:sz w:val="22"/>
              </w:rPr>
              <w:t xml:space="preserve">a’ </w:t>
            </w:r>
            <w:proofErr w:type="spellStart"/>
            <w:r w:rsidR="00C83D45" w:rsidRPr="00E643C8">
              <w:rPr>
                <w:rFonts w:asciiTheme="minorHAnsi" w:hAnsiTheme="minorHAnsi" w:cstheme="minorHAnsi"/>
                <w:sz w:val="22"/>
              </w:rPr>
              <w:t>Bhùird</w:t>
            </w:r>
            <w:proofErr w:type="spellEnd"/>
            <w:r w:rsidR="00C83D45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cunbhalach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agus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gu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bheil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susbaint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fhreagarrach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643C8">
              <w:rPr>
                <w:rFonts w:asciiTheme="minorHAnsi" w:hAnsiTheme="minorHAnsi" w:cstheme="minorHAnsi"/>
                <w:sz w:val="22"/>
                <w:lang w:val="gd-GB"/>
              </w:rPr>
              <w:t>agus</w:t>
            </w:r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iomchaidh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C83D45" w:rsidRPr="00E643C8">
              <w:rPr>
                <w:rFonts w:asciiTheme="minorHAnsi" w:hAnsiTheme="minorHAnsi" w:cstheme="minorHAnsi"/>
                <w:sz w:val="22"/>
              </w:rPr>
              <w:t>annta</w:t>
            </w:r>
            <w:proofErr w:type="spellEnd"/>
            <w:r w:rsidR="00C83D45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C83D45" w:rsidRPr="00E643C8">
              <w:rPr>
                <w:rFonts w:asciiTheme="minorHAnsi" w:hAnsiTheme="minorHAnsi" w:cstheme="minorHAnsi"/>
                <w:sz w:val="22"/>
              </w:rPr>
              <w:t>airson</w:t>
            </w:r>
            <w:proofErr w:type="spellEnd"/>
            <w:r w:rsidR="00C83D45" w:rsidRPr="00E643C8">
              <w:rPr>
                <w:rFonts w:asciiTheme="minorHAnsi" w:hAnsiTheme="minorHAnsi" w:cstheme="minorHAnsi"/>
                <w:sz w:val="22"/>
              </w:rPr>
              <w:t xml:space="preserve"> a’ </w:t>
            </w:r>
            <w:proofErr w:type="spellStart"/>
            <w:r w:rsidR="00C83D45" w:rsidRPr="00E643C8">
              <w:rPr>
                <w:rFonts w:asciiTheme="minorHAnsi" w:hAnsiTheme="minorHAnsi" w:cstheme="minorHAnsi"/>
                <w:sz w:val="22"/>
              </w:rPr>
              <w:t>Bhùird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>.</w:t>
            </w:r>
          </w:p>
          <w:p w14:paraId="52C550B1" w14:textId="3B976524" w:rsidR="00EE79C3" w:rsidRPr="00E643C8" w:rsidRDefault="0095338C" w:rsidP="00EE79C3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567" w:hanging="567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643C8">
              <w:rPr>
                <w:rFonts w:asciiTheme="minorHAnsi" w:hAnsiTheme="minorHAnsi" w:cstheme="minorHAnsi"/>
                <w:sz w:val="22"/>
                <w:lang w:val="gd-GB"/>
              </w:rPr>
              <w:t>A</w:t>
            </w:r>
            <w:r w:rsidR="007D20C2" w:rsidRPr="00E643C8">
              <w:rPr>
                <w:rFonts w:asciiTheme="minorHAnsi" w:hAnsiTheme="minorHAnsi" w:cstheme="minorHAnsi"/>
                <w:sz w:val="22"/>
              </w:rPr>
              <w:t>’</w:t>
            </w:r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toga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  <w:lang w:val="gd-GB"/>
              </w:rPr>
              <w:t>il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  <w:lang w:val="gd-GB"/>
              </w:rPr>
              <w:t xml:space="preserve">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cheanglaichean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le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luchd-</w:t>
            </w:r>
            <w:r w:rsidR="00C83D45" w:rsidRPr="00E643C8">
              <w:rPr>
                <w:rFonts w:asciiTheme="minorHAnsi" w:hAnsiTheme="minorHAnsi" w:cstheme="minorHAnsi"/>
                <w:sz w:val="22"/>
              </w:rPr>
              <w:t>ù</w:t>
            </w:r>
            <w:r w:rsidR="003A6391" w:rsidRPr="00E643C8">
              <w:rPr>
                <w:rFonts w:asciiTheme="minorHAnsi" w:hAnsiTheme="minorHAnsi" w:cstheme="minorHAnsi"/>
                <w:sz w:val="22"/>
              </w:rPr>
              <w:t>idhe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agus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buidhnean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com-p</w:t>
            </w:r>
            <w:r w:rsidRPr="00E643C8">
              <w:rPr>
                <w:rFonts w:asciiTheme="minorHAnsi" w:hAnsiTheme="minorHAnsi" w:cstheme="minorHAnsi"/>
                <w:sz w:val="22"/>
                <w:lang w:val="gd-GB"/>
              </w:rPr>
              <w:t>à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irteach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  <w:lang w:val="gd-GB"/>
              </w:rPr>
              <w:t>.</w:t>
            </w:r>
          </w:p>
          <w:p w14:paraId="03252E27" w14:textId="2E9D8331" w:rsidR="00EE79C3" w:rsidRPr="00E643C8" w:rsidRDefault="0095338C" w:rsidP="00EE79C3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567" w:hanging="567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643C8">
              <w:rPr>
                <w:rFonts w:asciiTheme="minorHAnsi" w:hAnsiTheme="minorHAnsi" w:cstheme="minorHAnsi"/>
                <w:sz w:val="22"/>
                <w:lang w:val="gd-GB"/>
              </w:rPr>
              <w:t>A</w:t>
            </w:r>
            <w:r w:rsidR="007D20C2" w:rsidRPr="00E643C8">
              <w:rPr>
                <w:rFonts w:asciiTheme="minorHAnsi" w:hAnsiTheme="minorHAnsi" w:cstheme="minorHAnsi"/>
                <w:sz w:val="22"/>
              </w:rPr>
              <w:t>’</w:t>
            </w:r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riochdachadh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B</w:t>
            </w:r>
            <w:r w:rsidRPr="00E643C8">
              <w:rPr>
                <w:rFonts w:asciiTheme="minorHAnsi" w:hAnsiTheme="minorHAnsi" w:cstheme="minorHAnsi"/>
                <w:sz w:val="22"/>
                <w:lang w:val="gd-GB"/>
              </w:rPr>
              <w:t>ò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rd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na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G</w:t>
            </w:r>
            <w:r w:rsidRPr="00E643C8">
              <w:rPr>
                <w:rFonts w:asciiTheme="minorHAnsi" w:hAnsiTheme="minorHAnsi" w:cstheme="minorHAnsi"/>
                <w:sz w:val="22"/>
                <w:lang w:val="gd-GB"/>
              </w:rPr>
              <w:t>à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idhlig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gu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poblach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agus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a</w:t>
            </w:r>
            <w:r w:rsidR="007D20C2" w:rsidRPr="00E643C8">
              <w:rPr>
                <w:rFonts w:asciiTheme="minorHAnsi" w:hAnsiTheme="minorHAnsi" w:cstheme="minorHAnsi"/>
                <w:sz w:val="22"/>
              </w:rPr>
              <w:t>’</w:t>
            </w:r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conaltradh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ri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luchd-</w:t>
            </w:r>
            <w:r w:rsidR="00C83D45" w:rsidRPr="00E643C8">
              <w:rPr>
                <w:rFonts w:asciiTheme="minorHAnsi" w:hAnsiTheme="minorHAnsi" w:cstheme="minorHAnsi"/>
                <w:sz w:val="22"/>
              </w:rPr>
              <w:t>ù</w:t>
            </w:r>
            <w:r w:rsidR="003A6391" w:rsidRPr="00E643C8">
              <w:rPr>
                <w:rFonts w:asciiTheme="minorHAnsi" w:hAnsiTheme="minorHAnsi" w:cstheme="minorHAnsi"/>
                <w:sz w:val="22"/>
              </w:rPr>
              <w:t>idhe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coimhearsnachdan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ionadail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na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meadhanan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agus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daoine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e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  <w:lang w:val="gd-GB"/>
              </w:rPr>
              <w:t>ile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le </w:t>
            </w:r>
            <w:r w:rsidRPr="00E643C8">
              <w:rPr>
                <w:rFonts w:asciiTheme="minorHAnsi" w:hAnsiTheme="minorHAnsi" w:cstheme="minorHAnsi"/>
                <w:sz w:val="22"/>
                <w:lang w:val="gd-GB"/>
              </w:rPr>
              <w:t>ù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idh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nar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n-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obair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3A30EA14" w14:textId="174BA2D5" w:rsidR="00EE79C3" w:rsidRPr="00E643C8" w:rsidRDefault="003A6391" w:rsidP="00EE79C3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567" w:hanging="567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643C8">
              <w:rPr>
                <w:rFonts w:asciiTheme="minorHAnsi" w:hAnsiTheme="minorHAnsi" w:cstheme="minorHAnsi"/>
                <w:sz w:val="22"/>
              </w:rPr>
              <w:t>A</w:t>
            </w:r>
            <w:r w:rsidR="007D20C2" w:rsidRPr="00E643C8">
              <w:rPr>
                <w:rFonts w:asciiTheme="minorHAnsi" w:hAnsiTheme="minorHAnsi" w:cstheme="minorHAnsi"/>
                <w:sz w:val="22"/>
              </w:rPr>
              <w:t>’</w:t>
            </w:r>
            <w:r w:rsidRPr="00E643C8">
              <w:rPr>
                <w:rFonts w:asciiTheme="minorHAnsi" w:hAnsiTheme="minorHAnsi" w:cstheme="minorHAnsi"/>
                <w:spacing w:val="33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sti</w:t>
            </w:r>
            <w:r w:rsidR="00C83D45" w:rsidRPr="00E643C8">
              <w:rPr>
                <w:rFonts w:asciiTheme="minorHAnsi" w:hAnsiTheme="minorHAnsi" w:cstheme="minorHAnsi"/>
                <w:sz w:val="22"/>
              </w:rPr>
              <w:t>ù</w:t>
            </w:r>
            <w:r w:rsidRPr="00E643C8">
              <w:rPr>
                <w:rFonts w:asciiTheme="minorHAnsi" w:hAnsiTheme="minorHAnsi" w:cstheme="minorHAnsi"/>
                <w:sz w:val="22"/>
              </w:rPr>
              <w:t>ireadh</w:t>
            </w:r>
            <w:proofErr w:type="spellEnd"/>
            <w:r w:rsidRPr="00E643C8">
              <w:rPr>
                <w:rFonts w:asciiTheme="minorHAnsi" w:hAnsiTheme="minorHAnsi" w:cstheme="minorHAnsi"/>
                <w:spacing w:val="45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ar</w:t>
            </w:r>
            <w:proofErr w:type="spellEnd"/>
            <w:r w:rsidRPr="00E643C8">
              <w:rPr>
                <w:rFonts w:asciiTheme="minorHAnsi" w:hAnsiTheme="minorHAnsi" w:cstheme="minorHAnsi"/>
                <w:spacing w:val="35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ceanglaichean</w:t>
            </w:r>
            <w:proofErr w:type="spellEnd"/>
            <w:r w:rsidRPr="00E643C8">
              <w:rPr>
                <w:rFonts w:asciiTheme="minorHAnsi" w:hAnsiTheme="minorHAnsi" w:cstheme="minorHAnsi"/>
                <w:spacing w:val="50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ris</w:t>
            </w:r>
            <w:proofErr w:type="spellEnd"/>
            <w:r w:rsidRPr="00E643C8">
              <w:rPr>
                <w:rFonts w:asciiTheme="minorHAnsi" w:hAnsiTheme="minorHAnsi" w:cstheme="minorHAnsi"/>
                <w:spacing w:val="35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na</w:t>
            </w:r>
            <w:proofErr w:type="spellEnd"/>
            <w:r w:rsidRPr="00E643C8">
              <w:rPr>
                <w:rFonts w:asciiTheme="minorHAnsi" w:hAnsiTheme="minorHAnsi" w:cstheme="minorHAnsi"/>
                <w:spacing w:val="38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meadhanan</w:t>
            </w:r>
            <w:proofErr w:type="spellEnd"/>
            <w:r w:rsidRPr="00E643C8">
              <w:rPr>
                <w:rFonts w:asciiTheme="minorHAnsi" w:hAnsiTheme="minorHAnsi" w:cstheme="minorHAnsi"/>
                <w:spacing w:val="5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agus</w:t>
            </w:r>
            <w:proofErr w:type="spellEnd"/>
            <w:r w:rsidRPr="00E643C8">
              <w:rPr>
                <w:rFonts w:asciiTheme="minorHAnsi" w:hAnsiTheme="minorHAnsi" w:cstheme="minorHAnsi"/>
                <w:spacing w:val="31"/>
                <w:sz w:val="22"/>
              </w:rPr>
              <w:t xml:space="preserve"> </w:t>
            </w:r>
            <w:r w:rsidRPr="00E643C8">
              <w:rPr>
                <w:rFonts w:asciiTheme="minorHAnsi" w:hAnsiTheme="minorHAnsi" w:cstheme="minorHAnsi"/>
                <w:sz w:val="22"/>
              </w:rPr>
              <w:t>a</w:t>
            </w:r>
            <w:r w:rsidR="007D20C2" w:rsidRPr="00E643C8">
              <w:rPr>
                <w:rFonts w:asciiTheme="minorHAnsi" w:hAnsiTheme="minorHAnsi" w:cstheme="minorHAnsi"/>
                <w:sz w:val="22"/>
              </w:rPr>
              <w:t>’</w:t>
            </w:r>
            <w:r w:rsidRPr="00E643C8">
              <w:rPr>
                <w:rFonts w:asciiTheme="minorHAnsi" w:hAnsiTheme="minorHAnsi" w:cstheme="minorHAnsi"/>
                <w:spacing w:val="3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cumail</w:t>
            </w:r>
            <w:proofErr w:type="spellEnd"/>
            <w:r w:rsidRPr="00E643C8">
              <w:rPr>
                <w:rFonts w:asciiTheme="minorHAnsi" w:hAnsiTheme="minorHAnsi" w:cstheme="minorHAnsi"/>
                <w:spacing w:val="37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s</w:t>
            </w:r>
            <w:r w:rsidR="00C83D45" w:rsidRPr="00E643C8">
              <w:rPr>
                <w:rFonts w:asciiTheme="minorHAnsi" w:hAnsiTheme="minorHAnsi" w:cstheme="minorHAnsi"/>
                <w:sz w:val="22"/>
              </w:rPr>
              <w:t>ù</w:t>
            </w:r>
            <w:r w:rsidRPr="00E643C8">
              <w:rPr>
                <w:rFonts w:asciiTheme="minorHAnsi" w:hAnsiTheme="minorHAnsi" w:cstheme="minorHAnsi"/>
                <w:sz w:val="22"/>
              </w:rPr>
              <w:t>il</w:t>
            </w:r>
            <w:proofErr w:type="spellEnd"/>
            <w:r w:rsidRPr="00E643C8">
              <w:rPr>
                <w:rFonts w:asciiTheme="minorHAnsi" w:hAnsiTheme="minorHAnsi" w:cstheme="minorHAnsi"/>
                <w:spacing w:val="35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gu</w:t>
            </w:r>
            <w:proofErr w:type="spellEnd"/>
            <w:r w:rsidRPr="00E643C8">
              <w:rPr>
                <w:rFonts w:asciiTheme="minorHAnsi" w:hAnsiTheme="minorHAnsi" w:cstheme="minorHAnsi"/>
                <w:spacing w:val="25"/>
                <w:sz w:val="22"/>
              </w:rPr>
              <w:t xml:space="preserve"> </w:t>
            </w:r>
            <w:r w:rsidR="0095338C" w:rsidRPr="00E643C8">
              <w:rPr>
                <w:rFonts w:asciiTheme="minorHAnsi" w:hAnsiTheme="minorHAnsi" w:cstheme="minorHAnsi"/>
                <w:sz w:val="22"/>
                <w:lang w:val="gd-GB"/>
              </w:rPr>
              <w:t>gnìomhach</w:t>
            </w:r>
            <w:r w:rsidRPr="00E643C8">
              <w:rPr>
                <w:rFonts w:asciiTheme="minorHAnsi" w:hAnsiTheme="minorHAnsi" w:cstheme="minorHAnsi"/>
                <w:spacing w:val="40"/>
                <w:sz w:val="22"/>
              </w:rPr>
              <w:t xml:space="preserve"> </w:t>
            </w:r>
            <w:r w:rsidRPr="00E643C8">
              <w:rPr>
                <w:rFonts w:asciiTheme="minorHAnsi" w:hAnsiTheme="minorHAnsi" w:cstheme="minorHAnsi"/>
                <w:sz w:val="22"/>
              </w:rPr>
              <w:t>air</w:t>
            </w:r>
            <w:r w:rsidRPr="00E643C8">
              <w:rPr>
                <w:rFonts w:asciiTheme="minorHAnsi" w:hAnsiTheme="minorHAnsi" w:cstheme="minorHAnsi"/>
                <w:spacing w:val="40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na</w:t>
            </w:r>
            <w:proofErr w:type="spellEnd"/>
            <w:r w:rsidRPr="00E643C8">
              <w:rPr>
                <w:rFonts w:asciiTheme="minorHAnsi" w:hAnsiTheme="minorHAnsi" w:cstheme="minorHAnsi"/>
                <w:spacing w:val="33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naidheachdan</w:t>
            </w:r>
            <w:proofErr w:type="spellEnd"/>
            <w:r w:rsidRPr="00E643C8">
              <w:rPr>
                <w:rFonts w:asciiTheme="minorHAnsi" w:hAnsiTheme="minorHAnsi" w:cstheme="minorHAnsi"/>
                <w:spacing w:val="5"/>
                <w:sz w:val="22"/>
              </w:rPr>
              <w:t xml:space="preserve"> </w:t>
            </w:r>
            <w:r w:rsidRPr="00E643C8">
              <w:rPr>
                <w:rFonts w:asciiTheme="minorHAnsi" w:hAnsiTheme="minorHAnsi" w:cstheme="minorHAnsi"/>
                <w:sz w:val="22"/>
              </w:rPr>
              <w:t>a</w:t>
            </w:r>
            <w:r w:rsidRPr="00E643C8">
              <w:rPr>
                <w:rFonts w:asciiTheme="minorHAnsi" w:hAnsiTheme="minorHAnsi" w:cstheme="minorHAnsi"/>
                <w:spacing w:val="-4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nochdas</w:t>
            </w:r>
            <w:proofErr w:type="spellEnd"/>
            <w:r w:rsidRPr="00E643C8">
              <w:rPr>
                <w:rFonts w:asciiTheme="minorHAnsi" w:hAnsiTheme="minorHAnsi" w:cstheme="minorHAnsi"/>
                <w:spacing w:val="-2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mur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deidhinn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feuch</w:t>
            </w:r>
            <w:proofErr w:type="spellEnd"/>
            <w:r w:rsidRPr="00E643C8">
              <w:rPr>
                <w:rFonts w:asciiTheme="minorHAnsi" w:hAnsiTheme="minorHAnsi" w:cstheme="minorHAnsi"/>
                <w:spacing w:val="2"/>
                <w:sz w:val="22"/>
              </w:rPr>
              <w:t xml:space="preserve"> </w:t>
            </w:r>
            <w:r w:rsidRPr="00E643C8">
              <w:rPr>
                <w:rFonts w:asciiTheme="minorHAnsi" w:hAnsiTheme="minorHAnsi" w:cstheme="minorHAnsi"/>
                <w:sz w:val="22"/>
              </w:rPr>
              <w:t>an</w:t>
            </w:r>
            <w:r w:rsidRPr="00E643C8">
              <w:rPr>
                <w:rFonts w:asciiTheme="minorHAnsi" w:hAnsiTheme="minorHAnsi" w:cstheme="minorHAnsi"/>
                <w:spacing w:val="-17"/>
                <w:sz w:val="22"/>
              </w:rPr>
              <w:t xml:space="preserve"> </w:t>
            </w:r>
            <w:proofErr w:type="spellStart"/>
            <w:r w:rsidR="0095338C" w:rsidRPr="00E643C8">
              <w:rPr>
                <w:rFonts w:asciiTheme="minorHAnsi" w:hAnsiTheme="minorHAnsi" w:cstheme="minorHAnsi"/>
                <w:sz w:val="22"/>
              </w:rPr>
              <w:t>tè</w:t>
            </w:r>
            <w:r w:rsidRPr="00E643C8">
              <w:rPr>
                <w:rFonts w:asciiTheme="minorHAnsi" w:hAnsiTheme="minorHAnsi" w:cstheme="minorHAnsi"/>
                <w:sz w:val="22"/>
              </w:rPr>
              <w:t>id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cli</w:t>
            </w:r>
            <w:r w:rsidR="0095338C" w:rsidRPr="00E643C8">
              <w:rPr>
                <w:rFonts w:asciiTheme="minorHAnsi" w:hAnsiTheme="minorHAnsi" w:cstheme="minorHAnsi"/>
                <w:sz w:val="22"/>
                <w:lang w:val="gd-GB"/>
              </w:rPr>
              <w:t>ù</w:t>
            </w:r>
            <w:r w:rsidRPr="00E643C8">
              <w:rPr>
                <w:rFonts w:asciiTheme="minorHAnsi" w:hAnsiTheme="minorHAnsi" w:cstheme="minorHAnsi"/>
                <w:spacing w:val="7"/>
                <w:sz w:val="22"/>
              </w:rPr>
              <w:t xml:space="preserve"> </w:t>
            </w:r>
            <w:r w:rsidRPr="00E643C8">
              <w:rPr>
                <w:rFonts w:asciiTheme="minorHAnsi" w:hAnsiTheme="minorHAnsi" w:cstheme="minorHAnsi"/>
                <w:sz w:val="22"/>
              </w:rPr>
              <w:t>B</w:t>
            </w:r>
            <w:r w:rsidR="0095338C" w:rsidRPr="00E643C8">
              <w:rPr>
                <w:rFonts w:asciiTheme="minorHAnsi" w:hAnsiTheme="minorHAnsi" w:cstheme="minorHAnsi"/>
                <w:sz w:val="22"/>
                <w:lang w:val="gd-GB"/>
              </w:rPr>
              <w:t>ò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rd</w:t>
            </w:r>
            <w:proofErr w:type="spellEnd"/>
            <w:r w:rsidRPr="00E643C8">
              <w:rPr>
                <w:rFonts w:asciiTheme="minorHAnsi" w:hAnsiTheme="minorHAnsi" w:cstheme="minorHAnsi"/>
                <w:spacing w:val="-2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na</w:t>
            </w:r>
            <w:proofErr w:type="spellEnd"/>
            <w:r w:rsidRPr="00E643C8">
              <w:rPr>
                <w:rFonts w:asciiTheme="minorHAnsi" w:hAnsiTheme="minorHAnsi" w:cstheme="minorHAnsi"/>
                <w:spacing w:val="-6"/>
                <w:sz w:val="22"/>
              </w:rPr>
              <w:t xml:space="preserve"> </w:t>
            </w:r>
            <w:r w:rsidRPr="00E643C8">
              <w:rPr>
                <w:rFonts w:asciiTheme="minorHAnsi" w:hAnsiTheme="minorHAnsi" w:cstheme="minorHAnsi"/>
                <w:sz w:val="22"/>
              </w:rPr>
              <w:t>G</w:t>
            </w:r>
            <w:r w:rsidR="0095338C" w:rsidRPr="00E643C8">
              <w:rPr>
                <w:rFonts w:asciiTheme="minorHAnsi" w:hAnsiTheme="minorHAnsi" w:cstheme="minorHAnsi"/>
                <w:sz w:val="22"/>
                <w:lang w:val="gd-GB"/>
              </w:rPr>
              <w:t>à</w:t>
            </w:r>
            <w:proofErr w:type="spellStart"/>
            <w:r w:rsidR="00792BB3" w:rsidRPr="00E643C8">
              <w:rPr>
                <w:rFonts w:asciiTheme="minorHAnsi" w:hAnsiTheme="minorHAnsi" w:cstheme="minorHAnsi"/>
                <w:sz w:val="22"/>
              </w:rPr>
              <w:t>i</w:t>
            </w:r>
            <w:r w:rsidRPr="00E643C8">
              <w:rPr>
                <w:rFonts w:asciiTheme="minorHAnsi" w:hAnsiTheme="minorHAnsi" w:cstheme="minorHAnsi"/>
                <w:sz w:val="22"/>
              </w:rPr>
              <w:t>dhlig</w:t>
            </w:r>
            <w:proofErr w:type="spellEnd"/>
            <w:r w:rsidRPr="00E643C8">
              <w:rPr>
                <w:rFonts w:asciiTheme="minorHAnsi" w:hAnsiTheme="minorHAnsi" w:cstheme="minorHAnsi"/>
                <w:spacing w:val="-14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agus</w:t>
            </w:r>
            <w:proofErr w:type="spellEnd"/>
            <w:r w:rsidRPr="00E643C8">
              <w:rPr>
                <w:rFonts w:asciiTheme="minorHAnsi" w:hAnsiTheme="minorHAnsi" w:cstheme="minorHAnsi"/>
                <w:spacing w:val="-8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inbhe</w:t>
            </w:r>
            <w:proofErr w:type="spellEnd"/>
            <w:r w:rsidRPr="00E643C8">
              <w:rPr>
                <w:rFonts w:asciiTheme="minorHAnsi" w:hAnsiTheme="minorHAnsi" w:cstheme="minorHAnsi"/>
                <w:spacing w:val="-4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na</w:t>
            </w:r>
            <w:proofErr w:type="spellEnd"/>
            <w:r w:rsidRPr="00E643C8">
              <w:rPr>
                <w:rFonts w:asciiTheme="minorHAnsi" w:hAnsiTheme="minorHAnsi" w:cstheme="minorHAnsi"/>
                <w:spacing w:val="-6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G</w:t>
            </w:r>
            <w:r w:rsidR="007D20C2" w:rsidRPr="00E643C8">
              <w:rPr>
                <w:rFonts w:asciiTheme="minorHAnsi" w:hAnsiTheme="minorHAnsi" w:cstheme="minorHAnsi"/>
                <w:sz w:val="22"/>
              </w:rPr>
              <w:t>à</w:t>
            </w:r>
            <w:r w:rsidRPr="00E643C8">
              <w:rPr>
                <w:rFonts w:asciiTheme="minorHAnsi" w:hAnsiTheme="minorHAnsi" w:cstheme="minorHAnsi"/>
                <w:sz w:val="22"/>
              </w:rPr>
              <w:t>idhlig</w:t>
            </w:r>
            <w:proofErr w:type="spellEnd"/>
            <w:r w:rsidRPr="00E643C8">
              <w:rPr>
                <w:rFonts w:asciiTheme="minorHAnsi" w:hAnsiTheme="minorHAnsi" w:cstheme="minorHAnsi"/>
                <w:spacing w:val="-14"/>
                <w:sz w:val="22"/>
              </w:rPr>
              <w:t xml:space="preserve"> </w:t>
            </w:r>
            <w:r w:rsidRPr="00E643C8">
              <w:rPr>
                <w:rFonts w:asciiTheme="minorHAnsi" w:hAnsiTheme="minorHAnsi" w:cstheme="minorHAnsi"/>
                <w:sz w:val="22"/>
              </w:rPr>
              <w:t>a</w:t>
            </w:r>
            <w:r w:rsidRPr="00E643C8">
              <w:rPr>
                <w:rFonts w:asciiTheme="minorHAnsi" w:hAnsiTheme="minorHAnsi" w:cstheme="minorHAnsi"/>
                <w:spacing w:val="-9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neartachadh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>.</w:t>
            </w:r>
          </w:p>
          <w:p w14:paraId="3D1900B5" w14:textId="4BB271F6" w:rsidR="00EE79C3" w:rsidRPr="00E643C8" w:rsidRDefault="0095338C" w:rsidP="00EE79C3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567" w:hanging="567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 xml:space="preserve">Iomairtean margaideachd a thoirt air adhart </w:t>
            </w:r>
            <w:r w:rsidR="00C83D45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à</w:t>
            </w: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 xml:space="preserve">s leth na buidhne agus / no ann an co-bhonn le </w:t>
            </w: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lastRenderedPageBreak/>
              <w:t xml:space="preserve">com-pàirteachan eile gus prìomhachasan a’ Phlana </w:t>
            </w:r>
            <w:r w:rsidR="000E18A5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>Chorporra</w:t>
            </w: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 xml:space="preserve"> a chur an gnìomh gu nàiseanta agus gu h-ionadail.</w:t>
            </w:r>
          </w:p>
          <w:p w14:paraId="7269E39F" w14:textId="3D70A06F" w:rsidR="00EE79C3" w:rsidRPr="00E643C8" w:rsidRDefault="0095338C" w:rsidP="00EE79C3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567" w:hanging="567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643C8">
              <w:rPr>
                <w:rFonts w:asciiTheme="minorHAnsi" w:hAnsiTheme="minorHAnsi" w:cstheme="minorHAnsi"/>
                <w:sz w:val="22"/>
                <w:lang w:val="gd-GB"/>
              </w:rPr>
              <w:t>Ann an co-bhonn leis an</w:t>
            </w: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d-GB"/>
              </w:rPr>
              <w:t xml:space="preserve"> sgioba stiùiridh, sùil a chumail air </w:t>
            </w:r>
            <w:r w:rsidR="003A6391" w:rsidRPr="00E643C8">
              <w:rPr>
                <w:rFonts w:asciiTheme="minorHAnsi" w:hAnsiTheme="minorHAnsi" w:cstheme="minorHAnsi"/>
                <w:sz w:val="22"/>
              </w:rPr>
              <w:t>a</w:t>
            </w:r>
            <w:r w:rsidR="007D20C2" w:rsidRPr="00E643C8">
              <w:rPr>
                <w:rFonts w:asciiTheme="minorHAnsi" w:hAnsiTheme="minorHAnsi" w:cstheme="minorHAnsi"/>
                <w:sz w:val="22"/>
              </w:rPr>
              <w:t>’</w:t>
            </w:r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bhuidse</w:t>
            </w:r>
            <w:r w:rsidR="00C83D45" w:rsidRPr="00E643C8">
              <w:rPr>
                <w:rFonts w:asciiTheme="minorHAnsi" w:hAnsiTheme="minorHAnsi" w:cstheme="minorHAnsi"/>
                <w:sz w:val="22"/>
              </w:rPr>
              <w:t>a</w:t>
            </w:r>
            <w:r w:rsidR="003A6391" w:rsidRPr="00E643C8">
              <w:rPr>
                <w:rFonts w:asciiTheme="minorHAnsi" w:hAnsiTheme="minorHAnsi" w:cstheme="minorHAnsi"/>
                <w:sz w:val="22"/>
              </w:rPr>
              <w:t>t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airson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643C8">
              <w:rPr>
                <w:rFonts w:asciiTheme="minorHAnsi" w:hAnsiTheme="minorHAnsi" w:cstheme="minorHAnsi"/>
                <w:sz w:val="22"/>
                <w:lang w:val="gd-GB"/>
              </w:rPr>
              <w:t>c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onaltradh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gus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d</w:t>
            </w:r>
            <w:r w:rsidR="00C83D45" w:rsidRPr="00E643C8">
              <w:rPr>
                <w:rFonts w:asciiTheme="minorHAnsi" w:hAnsiTheme="minorHAnsi" w:cstheme="minorHAnsi"/>
                <w:sz w:val="22"/>
              </w:rPr>
              <w:t>è</w:t>
            </w:r>
            <w:r w:rsidR="003A6391" w:rsidRPr="00E643C8">
              <w:rPr>
                <w:rFonts w:asciiTheme="minorHAnsi" w:hAnsiTheme="minorHAnsi" w:cstheme="minorHAnsi"/>
                <w:sz w:val="22"/>
              </w:rPr>
              <w:t>anamh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cinnteach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gun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t</w:t>
            </w:r>
            <w:r w:rsidR="00792BB3" w:rsidRPr="00E643C8">
              <w:rPr>
                <w:rFonts w:asciiTheme="minorHAnsi" w:hAnsiTheme="minorHAnsi" w:cstheme="minorHAnsi"/>
                <w:sz w:val="22"/>
              </w:rPr>
              <w:t>è</w:t>
            </w:r>
            <w:r w:rsidR="003A6391" w:rsidRPr="00E643C8">
              <w:rPr>
                <w:rFonts w:asciiTheme="minorHAnsi" w:hAnsiTheme="minorHAnsi" w:cstheme="minorHAnsi"/>
                <w:sz w:val="22"/>
              </w:rPr>
              <w:t>id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airgead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gu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643C8">
              <w:rPr>
                <w:rFonts w:asciiTheme="minorHAnsi" w:hAnsiTheme="minorHAnsi" w:cstheme="minorHAnsi"/>
                <w:sz w:val="22"/>
                <w:lang w:val="gd-GB"/>
              </w:rPr>
              <w:t>leòr</w:t>
            </w:r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a 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chosg</w:t>
            </w:r>
            <w:proofErr w:type="spellEnd"/>
            <w:r w:rsidR="003A6391" w:rsidRPr="00E643C8">
              <w:rPr>
                <w:rFonts w:asciiTheme="minorHAnsi" w:hAnsiTheme="minorHAnsi" w:cstheme="minorHAnsi"/>
                <w:sz w:val="22"/>
              </w:rPr>
              <w:t xml:space="preserve"> le </w:t>
            </w:r>
            <w:r w:rsidRPr="00E643C8">
              <w:rPr>
                <w:rFonts w:asciiTheme="minorHAnsi" w:hAnsiTheme="minorHAnsi" w:cstheme="minorHAnsi"/>
                <w:sz w:val="22"/>
                <w:lang w:val="gd-GB"/>
              </w:rPr>
              <w:t>è</w:t>
            </w:r>
            <w:proofErr w:type="spellStart"/>
            <w:r w:rsidR="003A6391" w:rsidRPr="00E643C8">
              <w:rPr>
                <w:rFonts w:asciiTheme="minorHAnsi" w:hAnsiTheme="minorHAnsi" w:cstheme="minorHAnsi"/>
                <w:sz w:val="22"/>
              </w:rPr>
              <w:t>ifeachd</w:t>
            </w:r>
            <w:proofErr w:type="spellEnd"/>
            <w:r w:rsidR="00EE79C3" w:rsidRPr="00E643C8">
              <w:rPr>
                <w:rFonts w:asciiTheme="minorHAnsi" w:hAnsiTheme="minorHAnsi" w:cstheme="minorHAnsi"/>
                <w:sz w:val="22"/>
                <w:lang w:val="gd-GB"/>
              </w:rPr>
              <w:t>.</w:t>
            </w:r>
          </w:p>
          <w:p w14:paraId="6872A995" w14:textId="24C7974B" w:rsidR="00EE79C3" w:rsidRPr="00E643C8" w:rsidRDefault="0095338C" w:rsidP="005752E9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567" w:hanging="567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T</w:t>
            </w: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 xml:space="preserve">achartasan poblach a chur air dòigh </w:t>
            </w:r>
            <w:r w:rsidR="00C83D45"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à</w:t>
            </w:r>
            <w:r w:rsidRPr="00E643C8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ga-IE"/>
              </w:rPr>
              <w:t>s leth na buidhne.</w:t>
            </w:r>
          </w:p>
          <w:p w14:paraId="21C2AE04" w14:textId="52890400" w:rsidR="00EE79C3" w:rsidRPr="00E643C8" w:rsidRDefault="003A6391" w:rsidP="00EE79C3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567" w:hanging="567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643C8">
              <w:rPr>
                <w:rFonts w:asciiTheme="minorHAnsi" w:hAnsiTheme="minorHAnsi" w:cstheme="minorHAnsi"/>
                <w:sz w:val="22"/>
              </w:rPr>
              <w:t>A</w:t>
            </w:r>
            <w:r w:rsidR="007D20C2" w:rsidRPr="00E643C8">
              <w:rPr>
                <w:rFonts w:asciiTheme="minorHAnsi" w:hAnsiTheme="minorHAnsi" w:cstheme="minorHAnsi"/>
                <w:sz w:val="22"/>
              </w:rPr>
              <w:t>’</w:t>
            </w:r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gabhail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p</w:t>
            </w:r>
            <w:r w:rsidR="00792BB3" w:rsidRPr="00E643C8">
              <w:rPr>
                <w:rFonts w:asciiTheme="minorHAnsi" w:hAnsiTheme="minorHAnsi" w:cstheme="minorHAnsi"/>
                <w:sz w:val="22"/>
              </w:rPr>
              <w:t>à</w:t>
            </w:r>
            <w:r w:rsidRPr="00E643C8">
              <w:rPr>
                <w:rFonts w:asciiTheme="minorHAnsi" w:hAnsiTheme="minorHAnsi" w:cstheme="minorHAnsi"/>
                <w:sz w:val="22"/>
              </w:rPr>
              <w:t>irt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ann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an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coinneamhan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D20C2" w:rsidRPr="00E643C8">
              <w:rPr>
                <w:rFonts w:asciiTheme="minorHAnsi" w:hAnsiTheme="minorHAnsi" w:cstheme="minorHAnsi"/>
                <w:sz w:val="22"/>
              </w:rPr>
              <w:t xml:space="preserve">an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Sgioba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Sti</w:t>
            </w:r>
            <w:r w:rsidR="00B86E85" w:rsidRPr="00E643C8">
              <w:rPr>
                <w:rFonts w:asciiTheme="minorHAnsi" w:hAnsiTheme="minorHAnsi" w:cstheme="minorHAnsi"/>
                <w:sz w:val="22"/>
              </w:rPr>
              <w:t>ù</w:t>
            </w:r>
            <w:r w:rsidRPr="00E643C8">
              <w:rPr>
                <w:rFonts w:asciiTheme="minorHAnsi" w:hAnsiTheme="minorHAnsi" w:cstheme="minorHAnsi"/>
                <w:sz w:val="22"/>
              </w:rPr>
              <w:t>iridh</w:t>
            </w:r>
            <w:proofErr w:type="spellEnd"/>
            <w:r w:rsidR="0095338C" w:rsidRPr="00E643C8">
              <w:rPr>
                <w:rFonts w:asciiTheme="minorHAnsi" w:hAnsiTheme="minorHAnsi" w:cstheme="minorHAnsi"/>
                <w:sz w:val="22"/>
                <w:lang w:val="gd-GB"/>
              </w:rPr>
              <w:t xml:space="preserve"> far a bheil sin iomchaidh</w:t>
            </w:r>
            <w:r w:rsidRPr="00E643C8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agus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a</w:t>
            </w:r>
            <w:r w:rsidR="007D20C2" w:rsidRPr="00E643C8">
              <w:rPr>
                <w:rFonts w:asciiTheme="minorHAnsi" w:hAnsiTheme="minorHAnsi" w:cstheme="minorHAnsi"/>
                <w:sz w:val="22"/>
              </w:rPr>
              <w:t>’</w:t>
            </w:r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cuideachadh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le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bhith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83D45" w:rsidRPr="00E643C8">
              <w:rPr>
                <w:rFonts w:asciiTheme="minorHAnsi" w:hAnsiTheme="minorHAnsi" w:cstheme="minorHAnsi"/>
                <w:sz w:val="22"/>
              </w:rPr>
              <w:t xml:space="preserve">a’ 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sgr</w:t>
            </w:r>
            <w:proofErr w:type="spellEnd"/>
            <w:r w:rsidR="001C372C" w:rsidRPr="00E643C8">
              <w:rPr>
                <w:rFonts w:asciiTheme="minorHAnsi" w:hAnsiTheme="minorHAnsi" w:cstheme="minorHAnsi"/>
                <w:sz w:val="22"/>
                <w:lang w:val="gd-GB"/>
              </w:rPr>
              <w:t>ì</w:t>
            </w:r>
            <w:proofErr w:type="spellStart"/>
            <w:r w:rsidRPr="00E643C8">
              <w:rPr>
                <w:rFonts w:asciiTheme="minorHAnsi" w:hAnsiTheme="minorHAnsi" w:cstheme="minorHAnsi"/>
                <w:sz w:val="22"/>
              </w:rPr>
              <w:t>obhadh</w:t>
            </w:r>
            <w:proofErr w:type="spellEnd"/>
            <w:r w:rsidRPr="00E643C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C372C" w:rsidRPr="00E643C8">
              <w:rPr>
                <w:rFonts w:asciiTheme="minorHAnsi" w:hAnsiTheme="minorHAnsi" w:cstheme="minorHAnsi"/>
                <w:sz w:val="22"/>
                <w:lang w:val="gd-GB"/>
              </w:rPr>
              <w:t>aithisgean</w:t>
            </w:r>
            <w:r w:rsidRPr="00E643C8">
              <w:rPr>
                <w:rFonts w:asciiTheme="minorHAnsi" w:hAnsiTheme="minorHAnsi" w:cstheme="minorHAnsi"/>
                <w:spacing w:val="12"/>
                <w:sz w:val="22"/>
              </w:rPr>
              <w:t xml:space="preserve"> </w:t>
            </w:r>
            <w:r w:rsidRPr="00E643C8">
              <w:rPr>
                <w:rFonts w:asciiTheme="minorHAnsi" w:hAnsiTheme="minorHAnsi" w:cstheme="minorHAnsi"/>
                <w:sz w:val="22"/>
              </w:rPr>
              <w:t>air</w:t>
            </w:r>
            <w:r w:rsidR="001C372C" w:rsidRPr="00E643C8">
              <w:rPr>
                <w:rFonts w:asciiTheme="minorHAnsi" w:hAnsiTheme="minorHAnsi" w:cstheme="minorHAnsi"/>
                <w:sz w:val="22"/>
                <w:lang w:val="gd-GB"/>
              </w:rPr>
              <w:t xml:space="preserve"> ì</w:t>
            </w:r>
            <w:proofErr w:type="spellStart"/>
            <w:r w:rsidRPr="00E643C8">
              <w:rPr>
                <w:rFonts w:asciiTheme="minorHAnsi" w:hAnsiTheme="minorHAnsi" w:cstheme="minorHAnsi"/>
                <w:w w:val="105"/>
                <w:sz w:val="22"/>
              </w:rPr>
              <w:t>rean-coileanaidh</w:t>
            </w:r>
            <w:proofErr w:type="spellEnd"/>
            <w:r w:rsidRPr="00E643C8">
              <w:rPr>
                <w:rFonts w:asciiTheme="minorHAnsi" w:hAnsiTheme="minorHAnsi" w:cstheme="minorHAnsi"/>
                <w:w w:val="105"/>
                <w:sz w:val="22"/>
              </w:rPr>
              <w:t xml:space="preserve"> a </w:t>
            </w:r>
            <w:proofErr w:type="spellStart"/>
            <w:r w:rsidRPr="00E643C8">
              <w:rPr>
                <w:rFonts w:asciiTheme="minorHAnsi" w:hAnsiTheme="minorHAnsi" w:cstheme="minorHAnsi"/>
                <w:w w:val="105"/>
                <w:sz w:val="22"/>
              </w:rPr>
              <w:t>thaobh</w:t>
            </w:r>
            <w:proofErr w:type="spellEnd"/>
            <w:r w:rsidRPr="00E643C8">
              <w:rPr>
                <w:rFonts w:asciiTheme="minorHAnsi" w:hAnsiTheme="minorHAnsi" w:cstheme="minorHAnsi"/>
                <w:w w:val="105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w w:val="105"/>
                <w:sz w:val="22"/>
              </w:rPr>
              <w:t>amasan</w:t>
            </w:r>
            <w:proofErr w:type="spellEnd"/>
            <w:r w:rsidRPr="00E643C8">
              <w:rPr>
                <w:rFonts w:asciiTheme="minorHAnsi" w:hAnsiTheme="minorHAnsi" w:cstheme="minorHAnsi"/>
                <w:w w:val="105"/>
                <w:sz w:val="22"/>
              </w:rPr>
              <w:t xml:space="preserve"> a</w:t>
            </w:r>
            <w:r w:rsidR="007D20C2" w:rsidRPr="00E643C8">
              <w:rPr>
                <w:rFonts w:asciiTheme="minorHAnsi" w:hAnsiTheme="minorHAnsi" w:cstheme="minorHAnsi"/>
                <w:w w:val="105"/>
                <w:sz w:val="22"/>
              </w:rPr>
              <w:t>’</w:t>
            </w:r>
            <w:r w:rsidRPr="00E643C8">
              <w:rPr>
                <w:rFonts w:asciiTheme="minorHAnsi" w:hAnsiTheme="minorHAnsi" w:cstheme="minorHAnsi"/>
                <w:w w:val="105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w w:val="105"/>
                <w:sz w:val="22"/>
              </w:rPr>
              <w:t>Phlana</w:t>
            </w:r>
            <w:proofErr w:type="spellEnd"/>
            <w:r w:rsidRPr="00E643C8">
              <w:rPr>
                <w:rFonts w:asciiTheme="minorHAnsi" w:hAnsiTheme="minorHAnsi" w:cstheme="minorHAnsi"/>
                <w:w w:val="105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w w:val="105"/>
                <w:sz w:val="22"/>
              </w:rPr>
              <w:t>Chorporra</w:t>
            </w:r>
            <w:proofErr w:type="spellEnd"/>
            <w:r w:rsidRPr="00E643C8">
              <w:rPr>
                <w:rFonts w:asciiTheme="minorHAnsi" w:hAnsiTheme="minorHAnsi" w:cstheme="minorHAnsi"/>
                <w:w w:val="105"/>
                <w:sz w:val="22"/>
              </w:rPr>
              <w:t>.</w:t>
            </w:r>
          </w:p>
          <w:p w14:paraId="60E21583" w14:textId="6C3C3DD5" w:rsidR="001C372C" w:rsidRPr="00E643C8" w:rsidRDefault="001C372C" w:rsidP="001C372C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567" w:hanging="567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lang w:val="gd-GB"/>
              </w:rPr>
              <w:t>D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leastanasan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sam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bith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Pr="00E643C8">
              <w:rPr>
                <w:rFonts w:asciiTheme="minorHAnsi" w:hAnsiTheme="minorHAnsi" w:cstheme="minorHAnsi"/>
                <w:color w:val="000000" w:themeColor="text1"/>
                <w:sz w:val="22"/>
                <w:lang w:val="gd-GB"/>
              </w:rPr>
              <w:t xml:space="preserve">eile </w:t>
            </w:r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a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tha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gu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reusanta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air am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meas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bhith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nam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pàirt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d</w:t>
            </w:r>
            <w:r w:rsidR="00C83D45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h</w:t>
            </w:r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e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adhbhar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is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uallaichean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na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dreuchd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</w:p>
          <w:p w14:paraId="5BD11A91" w14:textId="77777777" w:rsidR="00A31E40" w:rsidRPr="00E643C8" w:rsidRDefault="00A31E40" w:rsidP="00F818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DE70CB" w:rsidRPr="00E643C8" w14:paraId="4D94051D" w14:textId="77777777" w:rsidTr="00EE79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3DE2A2" w14:textId="77777777" w:rsidR="009C2DB5" w:rsidRPr="00E643C8" w:rsidRDefault="009C2DB5" w:rsidP="00515F3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562C6B3E" w14:textId="1E10B9D2" w:rsidR="00C31D4F" w:rsidRPr="00E643C8" w:rsidRDefault="00C31D4F" w:rsidP="00515F3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proofErr w:type="spellStart"/>
            <w:r w:rsidRPr="00E643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Comasan</w:t>
            </w:r>
            <w:proofErr w:type="spellEnd"/>
            <w:r w:rsidRPr="00E643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, </w:t>
            </w:r>
            <w:proofErr w:type="spellStart"/>
            <w:r w:rsidRPr="00E643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Eòlas</w:t>
            </w:r>
            <w:proofErr w:type="spellEnd"/>
            <w:r w:rsidRPr="00E643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is </w:t>
            </w:r>
            <w:proofErr w:type="spellStart"/>
            <w:r w:rsidRPr="00E643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Teisteanasan</w:t>
            </w:r>
            <w:proofErr w:type="spellEnd"/>
          </w:p>
          <w:p w14:paraId="02B57932" w14:textId="34267C10" w:rsidR="00F818AC" w:rsidRPr="00E643C8" w:rsidRDefault="00F818AC" w:rsidP="00515F3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5A9D4BDC" w14:textId="4BC09E4F" w:rsidR="00F818AC" w:rsidRPr="00E643C8" w:rsidRDefault="00F818AC" w:rsidP="00F818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Tha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e </w:t>
            </w:r>
            <w:proofErr w:type="spellStart"/>
            <w:r w:rsidRPr="00E643C8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</w:rPr>
              <w:t>riatanach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792BB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gu</w:t>
            </w:r>
            <w:proofErr w:type="spellEnd"/>
            <w:r w:rsidR="00792BB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792BB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bheil</w:t>
            </w:r>
            <w:proofErr w:type="spellEnd"/>
            <w:r w:rsidR="00792BB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792BB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aig</w:t>
            </w:r>
            <w:proofErr w:type="spellEnd"/>
            <w:r w:rsidR="00792BB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tagraichean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airson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na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dreuchd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seo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:</w:t>
            </w:r>
          </w:p>
          <w:p w14:paraId="3B7C5BC3" w14:textId="2CD91FF5" w:rsidR="005752E9" w:rsidRPr="00E643C8" w:rsidRDefault="005752E9" w:rsidP="00F818A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tbl>
            <w:tblPr>
              <w:tblStyle w:val="TableGrid"/>
              <w:tblW w:w="5000" w:type="pct"/>
              <w:tblBorders>
                <w:top w:val="single" w:sz="4" w:space="0" w:color="5B9BD5" w:themeColor="accent1"/>
                <w:left w:val="single" w:sz="4" w:space="0" w:color="5B9BD5" w:themeColor="accent1"/>
                <w:bottom w:val="single" w:sz="4" w:space="0" w:color="5B9BD5" w:themeColor="accent1"/>
                <w:right w:val="single" w:sz="4" w:space="0" w:color="5B9BD5" w:themeColor="accent1"/>
                <w:insideH w:val="single" w:sz="4" w:space="0" w:color="5B9BD5" w:themeColor="accent1"/>
                <w:insideV w:val="single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9016"/>
            </w:tblGrid>
            <w:tr w:rsidR="005752E9" w:rsidRPr="00E643C8" w14:paraId="7C387027" w14:textId="77777777" w:rsidTr="00A07ACB">
              <w:trPr>
                <w:trHeight w:val="567"/>
              </w:trPr>
              <w:tc>
                <w:tcPr>
                  <w:tcW w:w="5000" w:type="pct"/>
                </w:tcPr>
                <w:p w14:paraId="28E5353F" w14:textId="37860ADA" w:rsidR="005752E9" w:rsidRPr="00E643C8" w:rsidRDefault="005752E9" w:rsidP="00792BB3">
                  <w:pPr>
                    <w:pStyle w:val="ListParagraph"/>
                    <w:numPr>
                      <w:ilvl w:val="0"/>
                      <w:numId w:val="35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  <w:lang w:val="gd-GB"/>
                    </w:rPr>
                    <w:t>F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oghlam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gu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co-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dhiù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Ìre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7 SCQF (HNC) </w:t>
                  </w:r>
                </w:p>
              </w:tc>
            </w:tr>
            <w:tr w:rsidR="005752E9" w:rsidRPr="00E643C8" w14:paraId="7D62D484" w14:textId="77777777" w:rsidTr="00A07ACB">
              <w:trPr>
                <w:trHeight w:val="567"/>
              </w:trPr>
              <w:tc>
                <w:tcPr>
                  <w:tcW w:w="5000" w:type="pct"/>
                </w:tcPr>
                <w:p w14:paraId="43DAE1B0" w14:textId="7A87655B" w:rsidR="005752E9" w:rsidRPr="00E643C8" w:rsidRDefault="005752E9" w:rsidP="00A07ACB">
                  <w:pPr>
                    <w:pStyle w:val="ListParagraph"/>
                    <w:numPr>
                      <w:ilvl w:val="0"/>
                      <w:numId w:val="35"/>
                    </w:numPr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E643C8">
                    <w:rPr>
                      <w:rFonts w:asciiTheme="minorHAnsi" w:hAnsiTheme="minorHAnsi" w:cstheme="minorHAnsi"/>
                      <w:sz w:val="22"/>
                      <w:lang w:val="gd-GB"/>
                    </w:rPr>
                    <w:t>T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eisteanas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freagarrach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ann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an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cuspair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buntainneach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(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leithid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conaltradh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,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margaideachd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, m</w:t>
                  </w:r>
                  <w:r w:rsidRPr="00E643C8">
                    <w:rPr>
                      <w:rFonts w:asciiTheme="minorHAnsi" w:hAnsiTheme="minorHAnsi" w:cstheme="minorHAnsi"/>
                      <w:sz w:val="22"/>
                      <w:lang w:val="gd-GB"/>
                    </w:rPr>
                    <w:t>ì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neachadh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)</w:t>
                  </w:r>
                  <w:r w:rsidRPr="00E643C8">
                    <w:rPr>
                      <w:rFonts w:asciiTheme="minorHAnsi" w:hAnsiTheme="minorHAnsi" w:cstheme="minorHAnsi"/>
                      <w:sz w:val="22"/>
                      <w:lang w:val="gd-GB"/>
                    </w:rPr>
                    <w:t xml:space="preserve"> agus </w:t>
                  </w:r>
                  <w:r w:rsidRPr="00E643C8">
                    <w:rPr>
                      <w:rFonts w:asciiTheme="minorHAnsi" w:hAnsiTheme="minorHAnsi" w:cstheme="minorHAnsi"/>
                      <w:sz w:val="22"/>
                    </w:rPr>
                    <w:t>/</w:t>
                  </w:r>
                  <w:r w:rsidRPr="00E643C8">
                    <w:rPr>
                      <w:rFonts w:asciiTheme="minorHAnsi" w:hAnsiTheme="minorHAnsi" w:cstheme="minorHAnsi"/>
                      <w:sz w:val="22"/>
                      <w:lang w:val="gd-GB"/>
                    </w:rPr>
                    <w:t xml:space="preserve"> no</w:t>
                  </w:r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co-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dhi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  <w:lang w:val="gd-GB"/>
                    </w:rPr>
                    <w:t>ù</w:t>
                  </w:r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tr</w:t>
                  </w:r>
                  <w:r w:rsidRPr="00E643C8">
                    <w:rPr>
                      <w:rFonts w:asciiTheme="minorHAnsi" w:hAnsiTheme="minorHAnsi" w:cstheme="minorHAnsi"/>
                      <w:sz w:val="22"/>
                      <w:lang w:val="gd-GB"/>
                    </w:rPr>
                    <w:t>ì</w:t>
                  </w:r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bliadhna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de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dh</w:t>
                  </w:r>
                  <w:r w:rsidR="007D20C2" w:rsidRPr="00E643C8">
                    <w:rPr>
                      <w:rFonts w:asciiTheme="minorHAnsi" w:hAnsiTheme="minorHAnsi" w:cstheme="minorHAnsi"/>
                      <w:sz w:val="22"/>
                    </w:rPr>
                    <w:t>’</w:t>
                  </w:r>
                  <w:r w:rsidRPr="00E643C8">
                    <w:rPr>
                      <w:rFonts w:asciiTheme="minorHAnsi" w:hAnsiTheme="minorHAnsi" w:cstheme="minorHAnsi"/>
                      <w:sz w:val="22"/>
                    </w:rPr>
                    <w:t>e</w:t>
                  </w:r>
                  <w:r w:rsidR="00C83D45" w:rsidRPr="00E643C8">
                    <w:rPr>
                      <w:rFonts w:asciiTheme="minorHAnsi" w:hAnsiTheme="minorHAnsi" w:cstheme="minorHAnsi"/>
                      <w:sz w:val="22"/>
                    </w:rPr>
                    <w:t>ò</w:t>
                  </w:r>
                  <w:r w:rsidRPr="00E643C8">
                    <w:rPr>
                      <w:rFonts w:asciiTheme="minorHAnsi" w:hAnsiTheme="minorHAnsi" w:cstheme="minorHAnsi"/>
                      <w:sz w:val="22"/>
                    </w:rPr>
                    <w:t>las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iomchaidh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air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c</w:t>
                  </w:r>
                  <w:r w:rsidR="00C83D45" w:rsidRPr="00E643C8">
                    <w:rPr>
                      <w:rFonts w:asciiTheme="minorHAnsi" w:hAnsiTheme="minorHAnsi" w:cstheme="minorHAnsi"/>
                      <w:sz w:val="22"/>
                    </w:rPr>
                    <w:t>ù</w:t>
                  </w:r>
                  <w:r w:rsidRPr="00E643C8">
                    <w:rPr>
                      <w:rFonts w:asciiTheme="minorHAnsi" w:hAnsiTheme="minorHAnsi" w:cstheme="minorHAnsi"/>
                      <w:sz w:val="22"/>
                    </w:rPr>
                    <w:t>isean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conaltraidh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no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obair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le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iomairtean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1C3376D7" w14:textId="0B7C8A86" w:rsidR="00A07ACB" w:rsidRPr="00E643C8" w:rsidRDefault="00A07ACB" w:rsidP="00F818AC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5752E9" w:rsidRPr="00E643C8" w14:paraId="6A8B37E6" w14:textId="77777777" w:rsidTr="00A07ACB">
              <w:trPr>
                <w:trHeight w:val="567"/>
              </w:trPr>
              <w:tc>
                <w:tcPr>
                  <w:tcW w:w="5000" w:type="pct"/>
                </w:tcPr>
                <w:p w14:paraId="537FD7EB" w14:textId="76DB83F0" w:rsidR="005752E9" w:rsidRPr="00E643C8" w:rsidRDefault="005752E9" w:rsidP="00A07ACB">
                  <w:pPr>
                    <w:pStyle w:val="ListParagraph"/>
                    <w:numPr>
                      <w:ilvl w:val="0"/>
                      <w:numId w:val="35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Fileanta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ann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an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Gàidhlig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,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ga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bruidhinn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agus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ga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sgrìobhadh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.</w:t>
                  </w:r>
                </w:p>
              </w:tc>
            </w:tr>
            <w:tr w:rsidR="005752E9" w:rsidRPr="00E643C8" w14:paraId="79F0A836" w14:textId="77777777" w:rsidTr="00A07ACB">
              <w:trPr>
                <w:trHeight w:val="567"/>
              </w:trPr>
              <w:tc>
                <w:tcPr>
                  <w:tcW w:w="5000" w:type="pct"/>
                </w:tcPr>
                <w:p w14:paraId="5356D3C6" w14:textId="77777777" w:rsidR="005752E9" w:rsidRPr="00E643C8" w:rsidRDefault="005752E9" w:rsidP="00A07ACB">
                  <w:pPr>
                    <w:pStyle w:val="ListParagraph"/>
                    <w:numPr>
                      <w:ilvl w:val="0"/>
                      <w:numId w:val="35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Fileanta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ann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am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Beurla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,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ga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bruidhinn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agus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ga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sgrìobhadh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.</w:t>
                  </w:r>
                </w:p>
                <w:p w14:paraId="79EC511C" w14:textId="77777777" w:rsidR="005752E9" w:rsidRPr="00E643C8" w:rsidRDefault="005752E9" w:rsidP="00F818AC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5752E9" w:rsidRPr="00E643C8" w14:paraId="56833E4B" w14:textId="77777777" w:rsidTr="00A07ACB">
              <w:trPr>
                <w:trHeight w:val="567"/>
              </w:trPr>
              <w:tc>
                <w:tcPr>
                  <w:tcW w:w="5000" w:type="pct"/>
                </w:tcPr>
                <w:p w14:paraId="009E1FB6" w14:textId="6A573CCB" w:rsidR="005752E9" w:rsidRPr="00E643C8" w:rsidRDefault="005752E9" w:rsidP="00A07ACB">
                  <w:pPr>
                    <w:pStyle w:val="ListParagraph"/>
                    <w:numPr>
                      <w:ilvl w:val="0"/>
                      <w:numId w:val="35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r w:rsidRPr="00E643C8">
                    <w:rPr>
                      <w:rFonts w:asciiTheme="minorHAnsi" w:hAnsiTheme="minorHAnsi" w:cstheme="minorHAnsi"/>
                      <w:sz w:val="22"/>
                      <w:lang w:val="gd-GB"/>
                    </w:rPr>
                    <w:t>S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gilean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a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thaobh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a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bhith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C83D45" w:rsidRPr="00E643C8">
                    <w:rPr>
                      <w:rFonts w:asciiTheme="minorHAnsi" w:hAnsiTheme="minorHAnsi" w:cstheme="minorHAnsi"/>
                      <w:sz w:val="22"/>
                    </w:rPr>
                    <w:t xml:space="preserve">a’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sti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  <w:lang w:val="gd-GB"/>
                    </w:rPr>
                    <w:t>ù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ireadh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phr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  <w:lang w:val="gd-GB"/>
                    </w:rPr>
                    <w:t>ò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iseactan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agus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comasach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air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grunn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phr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  <w:lang w:val="gd-GB"/>
                    </w:rPr>
                    <w:t>ò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iseactan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a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sti</w:t>
                  </w:r>
                  <w:r w:rsidR="00C83D45" w:rsidRPr="00E643C8">
                    <w:rPr>
                      <w:rFonts w:asciiTheme="minorHAnsi" w:hAnsiTheme="minorHAnsi" w:cstheme="minorHAnsi"/>
                      <w:sz w:val="22"/>
                    </w:rPr>
                    <w:t>ù</w:t>
                  </w:r>
                  <w:r w:rsidRPr="00E643C8">
                    <w:rPr>
                      <w:rFonts w:asciiTheme="minorHAnsi" w:hAnsiTheme="minorHAnsi" w:cstheme="minorHAnsi"/>
                      <w:sz w:val="22"/>
                    </w:rPr>
                    <w:t>ireadh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aig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  <w:lang w:val="gd-GB"/>
                    </w:rPr>
                    <w:t xml:space="preserve"> </w:t>
                  </w:r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an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aon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proofErr w:type="spellStart"/>
                  <w:r w:rsidR="00792BB3" w:rsidRPr="00E643C8">
                    <w:rPr>
                      <w:rFonts w:asciiTheme="minorHAnsi" w:hAnsiTheme="minorHAnsi" w:cstheme="minorHAnsi"/>
                      <w:sz w:val="22"/>
                    </w:rPr>
                    <w:t>à</w:t>
                  </w:r>
                  <w:r w:rsidRPr="00E643C8">
                    <w:rPr>
                      <w:rFonts w:asciiTheme="minorHAnsi" w:hAnsiTheme="minorHAnsi" w:cstheme="minorHAnsi"/>
                      <w:sz w:val="22"/>
                    </w:rPr>
                    <w:t>m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agus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air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cinn-ama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a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choileanadh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2072285D" w14:textId="77777777" w:rsidR="005752E9" w:rsidRPr="00E643C8" w:rsidRDefault="005752E9" w:rsidP="00F818AC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5752E9" w:rsidRPr="00E643C8" w14:paraId="199C0BB6" w14:textId="77777777" w:rsidTr="00A07ACB">
              <w:trPr>
                <w:trHeight w:val="567"/>
              </w:trPr>
              <w:tc>
                <w:tcPr>
                  <w:tcW w:w="5000" w:type="pct"/>
                </w:tcPr>
                <w:p w14:paraId="65478075" w14:textId="09D098AF" w:rsidR="005752E9" w:rsidRPr="00E643C8" w:rsidRDefault="005752E9" w:rsidP="00A07ACB">
                  <w:pPr>
                    <w:pStyle w:val="ListParagraph"/>
                    <w:numPr>
                      <w:ilvl w:val="0"/>
                      <w:numId w:val="35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  <w:lang w:val="gd-GB"/>
                    </w:rPr>
                    <w:t>S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gilean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breithneachaidh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agus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rianachd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.</w:t>
                  </w:r>
                </w:p>
                <w:p w14:paraId="03F99A2B" w14:textId="77777777" w:rsidR="005752E9" w:rsidRPr="00E643C8" w:rsidRDefault="005752E9" w:rsidP="00F818AC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5752E9" w:rsidRPr="00E643C8" w14:paraId="6D48451F" w14:textId="77777777" w:rsidTr="00A07ACB">
              <w:trPr>
                <w:trHeight w:val="567"/>
              </w:trPr>
              <w:tc>
                <w:tcPr>
                  <w:tcW w:w="5000" w:type="pct"/>
                </w:tcPr>
                <w:p w14:paraId="5AF8E58F" w14:textId="2FC438A0" w:rsidR="005752E9" w:rsidRPr="00E643C8" w:rsidRDefault="005752E9" w:rsidP="00A07ACB">
                  <w:pPr>
                    <w:pStyle w:val="ListParagraph"/>
                    <w:numPr>
                      <w:ilvl w:val="0"/>
                      <w:numId w:val="35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r w:rsidRPr="00E643C8">
                    <w:rPr>
                      <w:rFonts w:asciiTheme="minorHAnsi" w:hAnsiTheme="minorHAnsi" w:cstheme="minorHAnsi"/>
                      <w:sz w:val="22"/>
                    </w:rPr>
                    <w:t>E</w:t>
                  </w:r>
                  <w:r w:rsidRPr="00E643C8">
                    <w:rPr>
                      <w:rFonts w:asciiTheme="minorHAnsi" w:hAnsiTheme="minorHAnsi" w:cstheme="minorHAnsi"/>
                      <w:sz w:val="22"/>
                      <w:lang w:val="gd-GB"/>
                    </w:rPr>
                    <w:t>ò</w:t>
                  </w:r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las </w:t>
                  </w:r>
                  <w:r w:rsidRPr="00E643C8">
                    <w:rPr>
                      <w:rFonts w:asciiTheme="minorHAnsi" w:hAnsiTheme="minorHAnsi" w:cstheme="minorHAnsi"/>
                      <w:sz w:val="22"/>
                      <w:lang w:val="gd-GB"/>
                    </w:rPr>
                    <w:t>ann a</w:t>
                  </w:r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bhith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792BB3" w:rsidRPr="00E643C8">
                    <w:rPr>
                      <w:rFonts w:asciiTheme="minorHAnsi" w:hAnsiTheme="minorHAnsi" w:cstheme="minorHAnsi"/>
                      <w:sz w:val="22"/>
                    </w:rPr>
                    <w:t xml:space="preserve">a’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fastadh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agus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a</w:t>
                  </w:r>
                  <w:r w:rsidR="007D20C2" w:rsidRPr="00E643C8">
                    <w:rPr>
                      <w:rFonts w:asciiTheme="minorHAnsi" w:hAnsiTheme="minorHAnsi" w:cstheme="minorHAnsi"/>
                      <w:sz w:val="22"/>
                    </w:rPr>
                    <w:t>’</w:t>
                  </w:r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sti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  <w:lang w:val="gd-GB"/>
                    </w:rPr>
                    <w:t>ù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ireadh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chunnradairean</w:t>
                  </w:r>
                  <w:proofErr w:type="spellEnd"/>
                </w:p>
                <w:p w14:paraId="1279FF6A" w14:textId="77777777" w:rsidR="005752E9" w:rsidRPr="00E643C8" w:rsidRDefault="005752E9" w:rsidP="00F818AC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5752E9" w:rsidRPr="00E643C8" w14:paraId="2E2E5906" w14:textId="77777777" w:rsidTr="00A07ACB">
              <w:trPr>
                <w:trHeight w:val="567"/>
              </w:trPr>
              <w:tc>
                <w:tcPr>
                  <w:tcW w:w="5000" w:type="pct"/>
                </w:tcPr>
                <w:p w14:paraId="1DCBD4E0" w14:textId="77777777" w:rsidR="005752E9" w:rsidRPr="00E643C8" w:rsidRDefault="005752E9" w:rsidP="00A07ACB">
                  <w:pPr>
                    <w:pStyle w:val="ListParagraph"/>
                    <w:numPr>
                      <w:ilvl w:val="0"/>
                      <w:numId w:val="35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Eòlas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practaigeach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air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leasachadh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na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Gàidhlig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.</w:t>
                  </w:r>
                </w:p>
                <w:p w14:paraId="08909846" w14:textId="77777777" w:rsidR="005752E9" w:rsidRPr="00E643C8" w:rsidRDefault="005752E9" w:rsidP="00F818AC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5752E9" w:rsidRPr="00E643C8" w14:paraId="36619D56" w14:textId="77777777" w:rsidTr="00A07ACB">
              <w:trPr>
                <w:trHeight w:val="567"/>
              </w:trPr>
              <w:tc>
                <w:tcPr>
                  <w:tcW w:w="5000" w:type="pct"/>
                </w:tcPr>
                <w:p w14:paraId="29DA1E43" w14:textId="77777777" w:rsidR="005752E9" w:rsidRPr="00E643C8" w:rsidRDefault="005752E9" w:rsidP="00A07ACB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Comasach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air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bathar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-bog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cumanta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chleachdadh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, me, Outlook, Word, Excel, Internet Explorer.</w:t>
                  </w:r>
                </w:p>
                <w:p w14:paraId="4ABFAD21" w14:textId="77777777" w:rsidR="005752E9" w:rsidRPr="00E643C8" w:rsidRDefault="005752E9" w:rsidP="005752E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5752E9" w:rsidRPr="00E643C8" w14:paraId="7742AD73" w14:textId="77777777" w:rsidTr="00A07ACB">
              <w:trPr>
                <w:trHeight w:val="567"/>
              </w:trPr>
              <w:tc>
                <w:tcPr>
                  <w:tcW w:w="5000" w:type="pct"/>
                </w:tcPr>
                <w:p w14:paraId="61CA2EDA" w14:textId="77777777" w:rsidR="005752E9" w:rsidRPr="00E643C8" w:rsidRDefault="005752E9" w:rsidP="00A07ACB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  <w:lang w:val="gd-GB"/>
                    </w:rPr>
                    <w:t>Comasach air na meadhanan sòisealta a chleachdadh.</w:t>
                  </w:r>
                </w:p>
                <w:p w14:paraId="0A303A8B" w14:textId="77777777" w:rsidR="005752E9" w:rsidRPr="00E643C8" w:rsidRDefault="005752E9" w:rsidP="005752E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5752E9" w:rsidRPr="00E643C8" w14:paraId="42B42EB1" w14:textId="77777777" w:rsidTr="00A07ACB">
              <w:trPr>
                <w:trHeight w:val="567"/>
              </w:trPr>
              <w:tc>
                <w:tcPr>
                  <w:tcW w:w="5000" w:type="pct"/>
                </w:tcPr>
                <w:p w14:paraId="7D20F866" w14:textId="55B65B3C" w:rsidR="005752E9" w:rsidRPr="00E643C8" w:rsidRDefault="005752E9" w:rsidP="00A07ACB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  <w:lang w:val="gd-GB"/>
                    </w:rPr>
                    <w:t>C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omasach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buaidh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thoirt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air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beachdan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mhanaidsearan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is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cheannardan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.</w:t>
                  </w:r>
                </w:p>
                <w:p w14:paraId="21F15770" w14:textId="77777777" w:rsidR="005752E9" w:rsidRPr="00E643C8" w:rsidRDefault="005752E9" w:rsidP="005752E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lang w:val="gd-GB"/>
                    </w:rPr>
                  </w:pPr>
                </w:p>
              </w:tc>
            </w:tr>
            <w:tr w:rsidR="005752E9" w:rsidRPr="00E643C8" w14:paraId="510BCFFA" w14:textId="77777777" w:rsidTr="00A07ACB">
              <w:trPr>
                <w:trHeight w:val="567"/>
              </w:trPr>
              <w:tc>
                <w:tcPr>
                  <w:tcW w:w="5000" w:type="pct"/>
                </w:tcPr>
                <w:p w14:paraId="63B464BD" w14:textId="11F99AB0" w:rsidR="005752E9" w:rsidRPr="00E643C8" w:rsidRDefault="005752E9" w:rsidP="00A07ACB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Deagh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sgilean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eagrachaidh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,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planaidh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agus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="007D20C2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stiùiridh</w:t>
                  </w:r>
                  <w:proofErr w:type="spellEnd"/>
                  <w:r w:rsidR="007D20C2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p</w:t>
                  </w:r>
                  <w:r w:rsidR="007D20C2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h</w:t>
                  </w:r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ròiseactan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.</w:t>
                  </w:r>
                </w:p>
                <w:p w14:paraId="01B9D422" w14:textId="77777777" w:rsidR="005752E9" w:rsidRPr="00E643C8" w:rsidRDefault="005752E9" w:rsidP="005752E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5752E9" w:rsidRPr="00E643C8" w14:paraId="6471AFE8" w14:textId="77777777" w:rsidTr="00A07ACB">
              <w:trPr>
                <w:trHeight w:val="567"/>
              </w:trPr>
              <w:tc>
                <w:tcPr>
                  <w:tcW w:w="5000" w:type="pct"/>
                </w:tcPr>
                <w:p w14:paraId="1376CC07" w14:textId="41A8F748" w:rsidR="005752E9" w:rsidRPr="00E643C8" w:rsidRDefault="005752E9" w:rsidP="00A07ACB">
                  <w:pPr>
                    <w:pStyle w:val="ListParagraph"/>
                    <w:numPr>
                      <w:ilvl w:val="0"/>
                      <w:numId w:val="36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  <w:lang w:val="gd-GB"/>
                    </w:rPr>
                    <w:lastRenderedPageBreak/>
                    <w:t>O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bair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dhèanamh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fo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ur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stiùir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fhèin</w:t>
                  </w:r>
                  <w:proofErr w:type="spellEnd"/>
                </w:p>
                <w:p w14:paraId="7E88E2CC" w14:textId="77777777" w:rsidR="005752E9" w:rsidRPr="00E643C8" w:rsidRDefault="005752E9" w:rsidP="005752E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A07ACB" w:rsidRPr="00E643C8" w14:paraId="33CF1C26" w14:textId="77777777" w:rsidTr="00A07ACB">
              <w:trPr>
                <w:trHeight w:val="567"/>
              </w:trPr>
              <w:tc>
                <w:tcPr>
                  <w:tcW w:w="5000" w:type="pct"/>
                </w:tcPr>
                <w:p w14:paraId="70CB7E68" w14:textId="3AF56C4B" w:rsidR="00A07ACB" w:rsidRPr="00E643C8" w:rsidRDefault="00A07ACB" w:rsidP="00A07ACB">
                  <w:pPr>
                    <w:pStyle w:val="ListParagraph"/>
                    <w:numPr>
                      <w:ilvl w:val="0"/>
                      <w:numId w:val="36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  <w:lang w:val="gd-GB"/>
                    </w:rPr>
                    <w:t>P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oileasaidhean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chur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an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sàs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ann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an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diofar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shuidheachaidhean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practaigeach</w:t>
                  </w:r>
                  <w:proofErr w:type="spellEnd"/>
                </w:p>
                <w:p w14:paraId="15CB502A" w14:textId="77777777" w:rsidR="00A07ACB" w:rsidRPr="00E643C8" w:rsidRDefault="00A07ACB" w:rsidP="005752E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lang w:val="gd-GB"/>
                    </w:rPr>
                  </w:pPr>
                </w:p>
              </w:tc>
            </w:tr>
            <w:tr w:rsidR="00792BB3" w:rsidRPr="00E643C8" w14:paraId="7A8C216B" w14:textId="77777777" w:rsidTr="00A07ACB">
              <w:trPr>
                <w:trHeight w:val="567"/>
              </w:trPr>
              <w:tc>
                <w:tcPr>
                  <w:tcW w:w="5000" w:type="pct"/>
                </w:tcPr>
                <w:p w14:paraId="4627A906" w14:textId="55556C3B" w:rsidR="00792BB3" w:rsidRPr="00E643C8" w:rsidRDefault="00E07380" w:rsidP="00E07380">
                  <w:pPr>
                    <w:pStyle w:val="ListParagraph"/>
                    <w:numPr>
                      <w:ilvl w:val="0"/>
                      <w:numId w:val="36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lang w:val="gd-GB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Làn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ch</w:t>
                  </w:r>
                  <w:r w:rsidR="00792BB3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ead</w:t>
                  </w:r>
                  <w:proofErr w:type="spellEnd"/>
                  <w:r w:rsidR="00792BB3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="00792BB3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dràibhidh</w:t>
                  </w:r>
                  <w:proofErr w:type="spellEnd"/>
                  <w:r w:rsidR="00792BB3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="00792BB3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airson</w:t>
                  </w:r>
                  <w:proofErr w:type="spellEnd"/>
                  <w:r w:rsidR="00792BB3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="00792BB3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na</w:t>
                  </w:r>
                  <w:proofErr w:type="spellEnd"/>
                  <w:r w:rsidR="00792BB3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="00792BB3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Rìoghachd</w:t>
                  </w:r>
                  <w:proofErr w:type="spellEnd"/>
                  <w:r w:rsidR="00792BB3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="00792BB3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Aonaichte</w:t>
                  </w:r>
                  <w:proofErr w:type="spellEnd"/>
                </w:p>
              </w:tc>
            </w:tr>
          </w:tbl>
          <w:p w14:paraId="028E8A63" w14:textId="77777777" w:rsidR="00A07ACB" w:rsidRPr="00E643C8" w:rsidRDefault="00A07ACB" w:rsidP="00EE79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5DB998FB" w14:textId="0D905369" w:rsidR="00EE79C3" w:rsidRPr="00E643C8" w:rsidRDefault="00F818AC" w:rsidP="00EE79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Bhiodh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e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na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</w:rPr>
              <w:t>bhuannachd</w:t>
            </w:r>
            <w:proofErr w:type="spellEnd"/>
            <w:r w:rsidRPr="00E643C8"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="00792BB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nan </w:t>
            </w:r>
            <w:proofErr w:type="spellStart"/>
            <w:r w:rsidR="00792BB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robh</w:t>
            </w:r>
            <w:proofErr w:type="spellEnd"/>
            <w:r w:rsidR="00792BB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="00792BB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aig</w:t>
            </w:r>
            <w:proofErr w:type="spellEnd"/>
            <w:r w:rsidR="00792BB3"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tagraichean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airson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na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proofErr w:type="spellStart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dreuchd</w:t>
            </w:r>
            <w:proofErr w:type="spellEnd"/>
            <w:r w:rsidRPr="00E643C8">
              <w:rPr>
                <w:rFonts w:asciiTheme="minorHAnsi" w:hAnsiTheme="minorHAnsi" w:cstheme="minorHAnsi"/>
                <w:color w:val="000000" w:themeColor="text1"/>
                <w:sz w:val="22"/>
              </w:rPr>
              <w:t>:</w:t>
            </w:r>
          </w:p>
          <w:p w14:paraId="144672BA" w14:textId="6DAC0031" w:rsidR="00A07ACB" w:rsidRPr="00E643C8" w:rsidRDefault="00A07ACB" w:rsidP="00EE79C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tbl>
            <w:tblPr>
              <w:tblStyle w:val="TableGrid"/>
              <w:tblW w:w="5000" w:type="pct"/>
              <w:tblBorders>
                <w:top w:val="single" w:sz="4" w:space="0" w:color="5B9BD5" w:themeColor="accent1"/>
                <w:left w:val="single" w:sz="4" w:space="0" w:color="5B9BD5" w:themeColor="accent1"/>
                <w:bottom w:val="single" w:sz="4" w:space="0" w:color="5B9BD5" w:themeColor="accent1"/>
                <w:right w:val="single" w:sz="4" w:space="0" w:color="5B9BD5" w:themeColor="accent1"/>
                <w:insideH w:val="single" w:sz="4" w:space="0" w:color="5B9BD5" w:themeColor="accent1"/>
                <w:insideV w:val="single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9016"/>
            </w:tblGrid>
            <w:tr w:rsidR="00A07ACB" w:rsidRPr="00E643C8" w14:paraId="403BB9CD" w14:textId="77777777" w:rsidTr="00A07ACB">
              <w:tc>
                <w:tcPr>
                  <w:tcW w:w="5000" w:type="pct"/>
                </w:tcPr>
                <w:p w14:paraId="2C335867" w14:textId="77777777" w:rsidR="00A07ACB" w:rsidRPr="00E643C8" w:rsidRDefault="00A07ACB" w:rsidP="00A07ACB">
                  <w:pPr>
                    <w:pStyle w:val="ListParagraph"/>
                    <w:numPr>
                      <w:ilvl w:val="0"/>
                      <w:numId w:val="38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  <w:lang w:val="gd-GB"/>
                    </w:rPr>
                    <w:t>Eò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las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proif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  <w:lang w:val="gd-GB"/>
                    </w:rPr>
                    <w:t>e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iseanta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air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obair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>chraolaidh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E643C8">
                    <w:rPr>
                      <w:rFonts w:asciiTheme="minorHAnsi" w:hAnsiTheme="minorHAnsi" w:cstheme="minorHAnsi"/>
                      <w:sz w:val="22"/>
                      <w:lang w:val="gd-GB"/>
                    </w:rPr>
                    <w:t>no naidheachdas</w:t>
                  </w:r>
                </w:p>
                <w:p w14:paraId="0399D98D" w14:textId="77777777" w:rsidR="00A07ACB" w:rsidRPr="00E643C8" w:rsidRDefault="00A07ACB" w:rsidP="00A07ACB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A07ACB" w:rsidRPr="00E643C8" w14:paraId="7BDD12AE" w14:textId="77777777" w:rsidTr="00A07ACB">
              <w:tc>
                <w:tcPr>
                  <w:tcW w:w="5000" w:type="pct"/>
                </w:tcPr>
                <w:p w14:paraId="086E5C2A" w14:textId="4C6BB05E" w:rsidR="00A07ACB" w:rsidRPr="00E643C8" w:rsidRDefault="00A07ACB" w:rsidP="00A07ACB">
                  <w:pPr>
                    <w:pStyle w:val="ListParagraph"/>
                    <w:numPr>
                      <w:ilvl w:val="0"/>
                      <w:numId w:val="38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  <w:lang w:val="gd-GB"/>
                    </w:rPr>
                    <w:t xml:space="preserve">Eòlas air </w:t>
                  </w:r>
                  <w:proofErr w:type="spellStart"/>
                  <w:r w:rsidR="00E07380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cliopan</w:t>
                  </w:r>
                  <w:proofErr w:type="spellEnd"/>
                  <w:r w:rsidR="00E07380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="00E07380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  <w:lang w:val="gd-GB"/>
                    </w:rPr>
                    <w:t>bhid</w:t>
                  </w:r>
                  <w:r w:rsidR="00E07380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io</w:t>
                  </w:r>
                  <w:proofErr w:type="spellEnd"/>
                  <w:r w:rsidR="00E07380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  <w:lang w:val="gd-GB"/>
                    </w:rPr>
                    <w:t xml:space="preserve"> </w:t>
                  </w:r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  <w:lang w:val="gd-GB"/>
                    </w:rPr>
                    <w:t>a chur ri chèile agus a sgaoileadh</w:t>
                  </w:r>
                </w:p>
                <w:p w14:paraId="4E53B1E9" w14:textId="77777777" w:rsidR="00A07ACB" w:rsidRPr="00E643C8" w:rsidRDefault="00A07ACB" w:rsidP="00EE79C3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</w:tc>
            </w:tr>
            <w:tr w:rsidR="00A07ACB" w:rsidRPr="00E643C8" w14:paraId="283A71A3" w14:textId="77777777" w:rsidTr="00A07ACB">
              <w:tc>
                <w:tcPr>
                  <w:tcW w:w="5000" w:type="pct"/>
                </w:tcPr>
                <w:p w14:paraId="3D4333D1" w14:textId="5A59D5CC" w:rsidR="00A07ACB" w:rsidRPr="00E643C8" w:rsidRDefault="00A07ACB" w:rsidP="00A07ACB">
                  <w:pPr>
                    <w:pStyle w:val="ListParagraph"/>
                    <w:numPr>
                      <w:ilvl w:val="0"/>
                      <w:numId w:val="38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Comasach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si</w:t>
                  </w:r>
                  <w:r w:rsidR="00E07380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u</w:t>
                  </w:r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bhail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dhèanamh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, a’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gabhail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a-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steach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bhith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a’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siubhal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gu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sgìrean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dùthchail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agus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gu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na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h-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eileanan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ann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an Alba.</w:t>
                  </w:r>
                </w:p>
                <w:p w14:paraId="6B2291A6" w14:textId="77777777" w:rsidR="00A07ACB" w:rsidRPr="00E643C8" w:rsidRDefault="00A07ACB" w:rsidP="00EE79C3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5278C7DE" w14:textId="77777777" w:rsidR="005752E9" w:rsidRPr="00E643C8" w:rsidRDefault="005752E9" w:rsidP="005752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1E43A70F" w14:textId="71EAA996" w:rsidR="005752E9" w:rsidRPr="00E643C8" w:rsidRDefault="005752E9" w:rsidP="005752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proofErr w:type="spellStart"/>
            <w:r w:rsidRPr="00E643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Fiosrachadh</w:t>
            </w:r>
            <w:proofErr w:type="spellEnd"/>
            <w:r w:rsidRPr="00E643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a </w:t>
            </w:r>
            <w:proofErr w:type="spellStart"/>
            <w:r w:rsidRPr="00E643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bharrachd</w:t>
            </w:r>
            <w:proofErr w:type="spellEnd"/>
          </w:p>
          <w:p w14:paraId="325314DE" w14:textId="77777777" w:rsidR="00E643C8" w:rsidRPr="00E643C8" w:rsidRDefault="00E643C8" w:rsidP="005752E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138"/>
              <w:tblOverlap w:val="never"/>
              <w:tblW w:w="0" w:type="auto"/>
              <w:tblBorders>
                <w:top w:val="single" w:sz="4" w:space="0" w:color="5B9BD5" w:themeColor="accent1"/>
                <w:left w:val="single" w:sz="4" w:space="0" w:color="5B9BD5" w:themeColor="accent1"/>
                <w:bottom w:val="single" w:sz="4" w:space="0" w:color="5B9BD5" w:themeColor="accent1"/>
                <w:right w:val="single" w:sz="4" w:space="0" w:color="5B9BD5" w:themeColor="accent1"/>
                <w:insideH w:val="single" w:sz="4" w:space="0" w:color="5B9BD5" w:themeColor="accent1"/>
                <w:insideV w:val="single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7031"/>
            </w:tblGrid>
            <w:tr w:rsidR="005752E9" w:rsidRPr="00E643C8" w14:paraId="283ABB9B" w14:textId="77777777" w:rsidTr="00A07ACB">
              <w:tc>
                <w:tcPr>
                  <w:tcW w:w="1980" w:type="dxa"/>
                </w:tcPr>
                <w:p w14:paraId="33322DF1" w14:textId="77777777" w:rsidR="005752E9" w:rsidRPr="00E643C8" w:rsidRDefault="005752E9" w:rsidP="005752E9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Fo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ur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stiùir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:</w:t>
                  </w:r>
                </w:p>
                <w:p w14:paraId="10EC94DD" w14:textId="43451DD5" w:rsidR="005752E9" w:rsidRPr="00E643C8" w:rsidRDefault="005752E9" w:rsidP="005752E9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31" w:type="dxa"/>
                </w:tcPr>
                <w:p w14:paraId="5F179EFA" w14:textId="1B3BBC5B" w:rsidR="005752E9" w:rsidRPr="00E643C8" w:rsidRDefault="005752E9" w:rsidP="005752E9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</w:rPr>
                  </w:pPr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Chan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eil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duine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.</w:t>
                  </w:r>
                </w:p>
              </w:tc>
            </w:tr>
            <w:tr w:rsidR="005752E9" w:rsidRPr="00E643C8" w14:paraId="50FE825C" w14:textId="77777777" w:rsidTr="00A07ACB">
              <w:tc>
                <w:tcPr>
                  <w:tcW w:w="1980" w:type="dxa"/>
                </w:tcPr>
                <w:p w14:paraId="703BFA87" w14:textId="436BD02C" w:rsidR="005752E9" w:rsidRPr="00E643C8" w:rsidRDefault="005752E9" w:rsidP="005752E9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Tu</w:t>
                  </w:r>
                  <w:r w:rsidR="00762FD7"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a</w:t>
                  </w:r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rastal</w:t>
                  </w:r>
                  <w:proofErr w:type="spellEnd"/>
                </w:p>
              </w:tc>
              <w:tc>
                <w:tcPr>
                  <w:tcW w:w="7031" w:type="dxa"/>
                </w:tcPr>
                <w:p w14:paraId="5D893EDB" w14:textId="77777777" w:rsidR="005752E9" w:rsidRPr="00E643C8" w:rsidRDefault="005752E9" w:rsidP="005752E9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B2:  </w:t>
                  </w:r>
                  <w:r w:rsidRPr="00E643C8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</w:rPr>
                    <w:t>£28,891 - £33,094</w:t>
                  </w:r>
                </w:p>
                <w:p w14:paraId="48070959" w14:textId="1A1DF264" w:rsidR="005752E9" w:rsidRPr="00E643C8" w:rsidRDefault="005752E9" w:rsidP="005752E9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Nuair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thòisicheas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neach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san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dreuchd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,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tòisichidh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iad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aig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a’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chiad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ìre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pàighidh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,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agus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bidh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cothrom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aig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daoine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ann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an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dreuchdan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leantainneach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air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àrdachadh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pàighidh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gach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bliadhna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, a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rèir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poileasaidhean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a’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Bhùird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.</w:t>
                  </w:r>
                </w:p>
              </w:tc>
            </w:tr>
            <w:tr w:rsidR="005752E9" w:rsidRPr="00E643C8" w14:paraId="1E6B0926" w14:textId="77777777" w:rsidTr="00A07ACB">
              <w:trPr>
                <w:trHeight w:val="70"/>
              </w:trPr>
              <w:tc>
                <w:tcPr>
                  <w:tcW w:w="1980" w:type="dxa"/>
                </w:tcPr>
                <w:p w14:paraId="1321235F" w14:textId="77777777" w:rsidR="005752E9" w:rsidRPr="00E643C8" w:rsidRDefault="005752E9" w:rsidP="005752E9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Buannachdan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:</w:t>
                  </w:r>
                </w:p>
                <w:p w14:paraId="4EDBD3E5" w14:textId="4935155D" w:rsidR="005752E9" w:rsidRPr="00E643C8" w:rsidRDefault="005752E9" w:rsidP="005752E9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31" w:type="dxa"/>
                </w:tcPr>
                <w:p w14:paraId="0BC2DE06" w14:textId="3D808D11" w:rsidR="005752E9" w:rsidRPr="00E643C8" w:rsidRDefault="005752E9" w:rsidP="005752E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Bidh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gach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neach-obrach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le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cùmhnant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stèidhichte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, no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cùmhnant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sealach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mhaireas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3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mìosan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no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nas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fhaide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,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nam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ball de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Sgeama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Peinnsein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Comhairle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na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Gàidhealtachd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,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mura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iarr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iad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gun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ballrachd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ghabhail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.</w:t>
                  </w:r>
                </w:p>
                <w:p w14:paraId="625CD52D" w14:textId="5203F9F0" w:rsidR="005752E9" w:rsidRPr="00E643C8" w:rsidRDefault="005752E9" w:rsidP="005752E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http://www.highlandpensionfund.org</w:t>
                  </w:r>
                </w:p>
              </w:tc>
            </w:tr>
            <w:tr w:rsidR="005752E9" w:rsidRPr="00E643C8" w14:paraId="620054BA" w14:textId="77777777" w:rsidTr="00A07ACB">
              <w:tc>
                <w:tcPr>
                  <w:tcW w:w="9011" w:type="dxa"/>
                  <w:gridSpan w:val="2"/>
                </w:tcPr>
                <w:p w14:paraId="7B17E80D" w14:textId="77777777" w:rsidR="005752E9" w:rsidRPr="00E643C8" w:rsidRDefault="005752E9" w:rsidP="005752E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  <w:p w14:paraId="7494C51E" w14:textId="49740612" w:rsidR="005752E9" w:rsidRPr="00E643C8" w:rsidRDefault="005752E9" w:rsidP="005752E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Bu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chòir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r w:rsidR="007D20C2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do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t</w:t>
                  </w:r>
                  <w:r w:rsidR="007D20C2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h</w:t>
                  </w:r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agraichean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airson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na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dreuchd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seo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cuimhneachadh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:</w:t>
                  </w:r>
                </w:p>
                <w:p w14:paraId="0A5B1520" w14:textId="77777777" w:rsidR="005752E9" w:rsidRPr="00E643C8" w:rsidRDefault="005752E9" w:rsidP="005752E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  <w:p w14:paraId="12DA0ACB" w14:textId="51DCB948" w:rsidR="005752E9" w:rsidRPr="00E643C8" w:rsidRDefault="005752E9" w:rsidP="005752E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Feumar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sgrùdadh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Disclosure Scotland a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dhèanamh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air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neach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san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dreuchd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seo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.</w:t>
                  </w:r>
                </w:p>
                <w:p w14:paraId="1BBCDE18" w14:textId="77777777" w:rsidR="005752E9" w:rsidRPr="00E643C8" w:rsidRDefault="005752E9" w:rsidP="005752E9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  <w:p w14:paraId="0256AC25" w14:textId="229AC29F" w:rsidR="005752E9" w:rsidRPr="00E643C8" w:rsidRDefault="005752E9" w:rsidP="005752E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Bidh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siubhal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r w:rsidR="00F17AFE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mar </w:t>
                  </w:r>
                  <w:proofErr w:type="spellStart"/>
                  <w:r w:rsidR="00F17AFE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phàirt</w:t>
                  </w:r>
                  <w:proofErr w:type="spellEnd"/>
                  <w:r w:rsidR="00F17AFE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den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dreuchd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seo</w:t>
                  </w:r>
                  <w:proofErr w:type="spellEnd"/>
                  <w:r w:rsidR="00F17AFE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, a’ </w:t>
                  </w:r>
                  <w:proofErr w:type="spellStart"/>
                  <w:r w:rsidR="00F17AFE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gabhail</w:t>
                  </w:r>
                  <w:proofErr w:type="spellEnd"/>
                  <w:r w:rsidR="00F17AFE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a-</w:t>
                  </w:r>
                  <w:proofErr w:type="spellStart"/>
                  <w:r w:rsidR="00F17AFE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steach</w:t>
                  </w:r>
                  <w:proofErr w:type="spellEnd"/>
                  <w:r w:rsidR="00F17AFE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="00F17AFE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corra</w:t>
                  </w:r>
                  <w:proofErr w:type="spellEnd"/>
                  <w:r w:rsidR="00F17AFE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="00F17AFE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oidhche</w:t>
                  </w:r>
                  <w:proofErr w:type="spellEnd"/>
                  <w:r w:rsidR="00F17AFE"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</w:t>
                  </w:r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air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falbh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.</w:t>
                  </w:r>
                </w:p>
                <w:p w14:paraId="4D30BE46" w14:textId="6ADD0002" w:rsidR="005752E9" w:rsidRPr="00E643C8" w:rsidRDefault="005752E9" w:rsidP="005752E9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</w:rPr>
                  </w:pPr>
                </w:p>
              </w:tc>
            </w:tr>
            <w:tr w:rsidR="005752E9" w:rsidRPr="00E643C8" w14:paraId="2CF03ED5" w14:textId="77777777" w:rsidTr="00A07ACB">
              <w:tc>
                <w:tcPr>
                  <w:tcW w:w="9011" w:type="dxa"/>
                  <w:gridSpan w:val="2"/>
                </w:tcPr>
                <w:p w14:paraId="61199183" w14:textId="26290609" w:rsidR="005752E9" w:rsidRPr="00E643C8" w:rsidRDefault="005752E9" w:rsidP="00A07ACB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Tha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seo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na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thuairisgeul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air </w:t>
                  </w:r>
                  <w:proofErr w:type="gram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an</w:t>
                  </w:r>
                  <w:proofErr w:type="gram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dreuchd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mar a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tha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i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an-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dràsta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.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Tha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e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na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chleachdadh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àbhaisteach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a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bhith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ag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ath-sgrùdadh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thuairisgeulan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obrach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bho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àm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gu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àm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feuch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a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bheil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iad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iomchaidh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airson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na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h-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obrach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mar a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tha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i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aig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an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àm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,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agus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gus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atharra</w:t>
                  </w:r>
                  <w:r w:rsidR="007D20C2"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cha</w:t>
                  </w:r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i</w:t>
                  </w:r>
                  <w:r w:rsidR="007D20C2"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d</w:t>
                  </w:r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hean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a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shealltainn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a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rinneadh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proofErr w:type="gram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no</w:t>
                  </w:r>
                  <w:proofErr w:type="gram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a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tha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gam </w:t>
                  </w:r>
                  <w:proofErr w:type="spellStart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moladh</w:t>
                  </w:r>
                  <w:proofErr w:type="spellEnd"/>
                  <w:r w:rsidRPr="00E643C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.</w:t>
                  </w:r>
                </w:p>
              </w:tc>
            </w:tr>
          </w:tbl>
          <w:p w14:paraId="43131185" w14:textId="77777777" w:rsidR="00DE70CB" w:rsidRPr="00E643C8" w:rsidRDefault="00DE70CB" w:rsidP="00515F3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4D06FC2B" w14:textId="77777777" w:rsidR="00E643C8" w:rsidRDefault="00E643C8" w:rsidP="00E643C8">
      <w:pPr>
        <w:autoSpaceDE w:val="0"/>
        <w:autoSpaceDN w:val="0"/>
        <w:ind w:right="139"/>
        <w:jc w:val="both"/>
        <w:rPr>
          <w:rFonts w:cs="Arial"/>
          <w:b/>
          <w:sz w:val="22"/>
        </w:rPr>
      </w:pPr>
      <w:bookmarkStart w:id="0" w:name="_Hlk18070350"/>
    </w:p>
    <w:p w14:paraId="38546543" w14:textId="208C9A45" w:rsidR="00E643C8" w:rsidRPr="00E643C8" w:rsidRDefault="00E643C8" w:rsidP="00E643C8">
      <w:pPr>
        <w:autoSpaceDE w:val="0"/>
        <w:autoSpaceDN w:val="0"/>
        <w:ind w:right="139"/>
        <w:jc w:val="both"/>
        <w:rPr>
          <w:rFonts w:cs="Arial"/>
          <w:b/>
          <w:sz w:val="22"/>
        </w:rPr>
      </w:pPr>
      <w:proofErr w:type="spellStart"/>
      <w:r w:rsidRPr="00E643C8">
        <w:rPr>
          <w:rFonts w:cs="Arial"/>
          <w:b/>
          <w:sz w:val="22"/>
        </w:rPr>
        <w:t>Ceann-latha</w:t>
      </w:r>
      <w:proofErr w:type="spellEnd"/>
      <w:r w:rsidRPr="00E643C8">
        <w:rPr>
          <w:rFonts w:cs="Arial"/>
          <w:b/>
          <w:sz w:val="22"/>
        </w:rPr>
        <w:t xml:space="preserve"> </w:t>
      </w:r>
      <w:proofErr w:type="spellStart"/>
      <w:r w:rsidRPr="00E643C8">
        <w:rPr>
          <w:rFonts w:cs="Arial"/>
          <w:b/>
          <w:sz w:val="22"/>
        </w:rPr>
        <w:t>airson</w:t>
      </w:r>
      <w:proofErr w:type="spellEnd"/>
      <w:r w:rsidRPr="00E643C8">
        <w:rPr>
          <w:rFonts w:cs="Arial"/>
          <w:b/>
          <w:sz w:val="22"/>
        </w:rPr>
        <w:t xml:space="preserve"> </w:t>
      </w:r>
      <w:proofErr w:type="spellStart"/>
      <w:r w:rsidRPr="00E643C8">
        <w:rPr>
          <w:rFonts w:cs="Arial"/>
          <w:b/>
          <w:sz w:val="22"/>
        </w:rPr>
        <w:t>iarrtasan</w:t>
      </w:r>
      <w:proofErr w:type="spellEnd"/>
      <w:r w:rsidRPr="00E643C8">
        <w:rPr>
          <w:rFonts w:cs="Arial"/>
          <w:b/>
          <w:sz w:val="22"/>
        </w:rPr>
        <w:t>:</w:t>
      </w:r>
    </w:p>
    <w:p w14:paraId="18BD824D" w14:textId="718404C4" w:rsidR="00E643C8" w:rsidRPr="00E643C8" w:rsidRDefault="00E643C8" w:rsidP="00E643C8">
      <w:pPr>
        <w:autoSpaceDE w:val="0"/>
        <w:autoSpaceDN w:val="0"/>
        <w:ind w:right="139"/>
        <w:jc w:val="both"/>
        <w:rPr>
          <w:rFonts w:cs="Arial"/>
          <w:sz w:val="22"/>
        </w:rPr>
      </w:pPr>
      <w:r w:rsidRPr="00E643C8">
        <w:rPr>
          <w:rFonts w:cs="Arial"/>
          <w:sz w:val="22"/>
          <w:lang w:val="en"/>
        </w:rPr>
        <w:t xml:space="preserve">Bu </w:t>
      </w:r>
      <w:proofErr w:type="spellStart"/>
      <w:r w:rsidRPr="00E643C8">
        <w:rPr>
          <w:rFonts w:cs="Arial"/>
          <w:sz w:val="22"/>
          <w:lang w:val="en"/>
        </w:rPr>
        <w:t>chòir</w:t>
      </w:r>
      <w:proofErr w:type="spellEnd"/>
      <w:r w:rsidRPr="00E643C8">
        <w:rPr>
          <w:rFonts w:cs="Arial"/>
          <w:sz w:val="22"/>
          <w:lang w:val="en"/>
        </w:rPr>
        <w:t xml:space="preserve"> am </w:t>
      </w:r>
      <w:proofErr w:type="spellStart"/>
      <w:r w:rsidRPr="00E643C8">
        <w:rPr>
          <w:rFonts w:cs="Arial"/>
          <w:sz w:val="22"/>
          <w:lang w:val="en"/>
        </w:rPr>
        <w:t>foirm</w:t>
      </w:r>
      <w:proofErr w:type="spellEnd"/>
      <w:r w:rsidRPr="00E643C8">
        <w:rPr>
          <w:rFonts w:cs="Arial"/>
          <w:sz w:val="22"/>
          <w:lang w:val="en"/>
        </w:rPr>
        <w:t xml:space="preserve"> </w:t>
      </w:r>
      <w:proofErr w:type="spellStart"/>
      <w:r w:rsidRPr="00E643C8">
        <w:rPr>
          <w:rFonts w:cs="Arial"/>
          <w:sz w:val="22"/>
          <w:lang w:val="en"/>
        </w:rPr>
        <w:t>tagraidh</w:t>
      </w:r>
      <w:proofErr w:type="spellEnd"/>
      <w:r w:rsidRPr="00E643C8">
        <w:rPr>
          <w:rFonts w:cs="Arial"/>
          <w:sz w:val="22"/>
          <w:lang w:val="en"/>
        </w:rPr>
        <w:t xml:space="preserve"> </w:t>
      </w:r>
      <w:proofErr w:type="spellStart"/>
      <w:r w:rsidRPr="00E643C8">
        <w:rPr>
          <w:rFonts w:cs="Arial"/>
          <w:sz w:val="22"/>
          <w:lang w:val="en"/>
        </w:rPr>
        <w:t>agad</w:t>
      </w:r>
      <w:proofErr w:type="spellEnd"/>
      <w:r w:rsidRPr="00E643C8">
        <w:rPr>
          <w:rFonts w:cs="Arial"/>
          <w:sz w:val="22"/>
          <w:lang w:val="en"/>
        </w:rPr>
        <w:t xml:space="preserve"> </w:t>
      </w:r>
      <w:proofErr w:type="spellStart"/>
      <w:r w:rsidRPr="00E643C8">
        <w:rPr>
          <w:rFonts w:cs="Arial"/>
          <w:sz w:val="22"/>
          <w:lang w:val="en"/>
        </w:rPr>
        <w:t>agus</w:t>
      </w:r>
      <w:proofErr w:type="spellEnd"/>
      <w:r w:rsidRPr="00E643C8">
        <w:rPr>
          <w:rFonts w:cs="Arial"/>
          <w:sz w:val="22"/>
          <w:lang w:val="en"/>
        </w:rPr>
        <w:t xml:space="preserve"> </w:t>
      </w:r>
      <w:proofErr w:type="spellStart"/>
      <w:r w:rsidRPr="00E643C8">
        <w:rPr>
          <w:rFonts w:cs="Arial"/>
          <w:sz w:val="22"/>
          <w:lang w:val="en"/>
        </w:rPr>
        <w:t>fiosrachadh</w:t>
      </w:r>
      <w:proofErr w:type="spellEnd"/>
      <w:r w:rsidRPr="00E643C8">
        <w:rPr>
          <w:rFonts w:cs="Arial"/>
          <w:sz w:val="22"/>
          <w:lang w:val="en"/>
        </w:rPr>
        <w:t xml:space="preserve"> air </w:t>
      </w:r>
      <w:proofErr w:type="spellStart"/>
      <w:r w:rsidRPr="00E643C8">
        <w:rPr>
          <w:rFonts w:cs="Arial"/>
          <w:sz w:val="22"/>
          <w:lang w:val="en"/>
        </w:rPr>
        <w:t>sgrùdadh</w:t>
      </w:r>
      <w:proofErr w:type="spellEnd"/>
      <w:r w:rsidRPr="00E643C8">
        <w:rPr>
          <w:rFonts w:cs="Arial"/>
          <w:sz w:val="22"/>
          <w:lang w:val="en"/>
        </w:rPr>
        <w:t xml:space="preserve"> co-</w:t>
      </w:r>
      <w:proofErr w:type="spellStart"/>
      <w:r w:rsidRPr="00E643C8">
        <w:rPr>
          <w:rFonts w:cs="Arial"/>
          <w:sz w:val="22"/>
          <w:lang w:val="en"/>
        </w:rPr>
        <w:t>ionannachd</w:t>
      </w:r>
      <w:proofErr w:type="spellEnd"/>
      <w:r w:rsidRPr="00E643C8">
        <w:rPr>
          <w:rFonts w:cs="Arial"/>
          <w:sz w:val="22"/>
          <w:lang w:val="en"/>
        </w:rPr>
        <w:t xml:space="preserve"> a </w:t>
      </w:r>
      <w:proofErr w:type="spellStart"/>
      <w:r w:rsidRPr="00E643C8">
        <w:rPr>
          <w:rFonts w:cs="Arial"/>
          <w:sz w:val="22"/>
          <w:lang w:val="en"/>
        </w:rPr>
        <w:t>chur</w:t>
      </w:r>
      <w:proofErr w:type="spellEnd"/>
      <w:r w:rsidRPr="00E643C8">
        <w:rPr>
          <w:rFonts w:cs="Arial"/>
          <w:sz w:val="22"/>
          <w:lang w:val="en"/>
        </w:rPr>
        <w:t xml:space="preserve"> le post-d </w:t>
      </w:r>
      <w:proofErr w:type="spellStart"/>
      <w:r w:rsidRPr="00E643C8">
        <w:rPr>
          <w:rFonts w:cs="Arial"/>
          <w:sz w:val="22"/>
          <w:lang w:val="en"/>
        </w:rPr>
        <w:t>gu</w:t>
      </w:r>
      <w:proofErr w:type="spellEnd"/>
      <w:r w:rsidRPr="00E643C8">
        <w:rPr>
          <w:rFonts w:cs="Arial"/>
          <w:sz w:val="22"/>
          <w:lang w:val="en"/>
        </w:rPr>
        <w:t xml:space="preserve"> </w:t>
      </w:r>
      <w:hyperlink r:id="rId10" w:history="1">
        <w:r w:rsidRPr="00E643C8">
          <w:rPr>
            <w:rStyle w:val="Hyperlink"/>
            <w:rFonts w:cs="Arial"/>
            <w:color w:val="auto"/>
            <w:sz w:val="22"/>
            <w:lang w:val="en"/>
          </w:rPr>
          <w:t>corporra@gaidhlig.scot</w:t>
        </w:r>
      </w:hyperlink>
      <w:r w:rsidRPr="00E643C8">
        <w:rPr>
          <w:rFonts w:cs="Arial"/>
          <w:sz w:val="22"/>
          <w:lang w:val="en"/>
        </w:rPr>
        <w:t xml:space="preserve"> </w:t>
      </w:r>
      <w:proofErr w:type="spellStart"/>
      <w:r w:rsidRPr="00E643C8">
        <w:rPr>
          <w:rFonts w:cs="Arial"/>
          <w:sz w:val="22"/>
          <w:lang w:val="en"/>
        </w:rPr>
        <w:t>ro</w:t>
      </w:r>
      <w:proofErr w:type="spellEnd"/>
      <w:r w:rsidRPr="00E643C8">
        <w:rPr>
          <w:rFonts w:cs="Arial"/>
          <w:sz w:val="22"/>
          <w:lang w:val="en"/>
        </w:rPr>
        <w:t xml:space="preserve"> 1</w:t>
      </w:r>
      <w:r w:rsidR="00F347E1">
        <w:rPr>
          <w:rFonts w:cs="Arial"/>
          <w:sz w:val="22"/>
          <w:lang w:val="en"/>
        </w:rPr>
        <w:t>2</w:t>
      </w:r>
      <w:r w:rsidRPr="00E643C8">
        <w:rPr>
          <w:rFonts w:cs="Arial"/>
          <w:sz w:val="22"/>
          <w:lang w:val="en"/>
        </w:rPr>
        <w:t xml:space="preserve">.00 air </w:t>
      </w:r>
      <w:proofErr w:type="spellStart"/>
      <w:r w:rsidRPr="00E643C8">
        <w:rPr>
          <w:rFonts w:cs="Arial"/>
          <w:sz w:val="22"/>
          <w:lang w:val="en"/>
        </w:rPr>
        <w:t>Di</w:t>
      </w:r>
      <w:r>
        <w:rPr>
          <w:rFonts w:cs="Arial"/>
          <w:sz w:val="22"/>
          <w:lang w:val="en"/>
        </w:rPr>
        <w:t>haoine</w:t>
      </w:r>
      <w:proofErr w:type="spellEnd"/>
      <w:r>
        <w:rPr>
          <w:rFonts w:cs="Arial"/>
          <w:sz w:val="22"/>
          <w:lang w:val="en"/>
        </w:rPr>
        <w:t xml:space="preserve"> </w:t>
      </w:r>
      <w:r w:rsidR="00F347E1">
        <w:rPr>
          <w:rFonts w:cs="Arial"/>
          <w:sz w:val="22"/>
          <w:lang w:val="en"/>
        </w:rPr>
        <w:t xml:space="preserve">11 </w:t>
      </w:r>
      <w:proofErr w:type="spellStart"/>
      <w:r w:rsidR="00F347E1">
        <w:rPr>
          <w:rFonts w:cs="Arial"/>
          <w:sz w:val="22"/>
          <w:lang w:val="en"/>
        </w:rPr>
        <w:t>Damhair</w:t>
      </w:r>
      <w:proofErr w:type="spellEnd"/>
      <w:r w:rsidR="00F347E1">
        <w:rPr>
          <w:rFonts w:cs="Arial"/>
          <w:sz w:val="22"/>
          <w:lang w:val="en"/>
        </w:rPr>
        <w:t xml:space="preserve"> </w:t>
      </w:r>
      <w:r w:rsidRPr="00E643C8">
        <w:rPr>
          <w:rFonts w:cs="Arial"/>
          <w:sz w:val="22"/>
        </w:rPr>
        <w:t>2019</w:t>
      </w:r>
    </w:p>
    <w:p w14:paraId="393C77F9" w14:textId="77777777" w:rsidR="00E643C8" w:rsidRPr="00E643C8" w:rsidRDefault="00E643C8" w:rsidP="00E643C8">
      <w:pPr>
        <w:jc w:val="both"/>
        <w:rPr>
          <w:rFonts w:cs="Arial"/>
          <w:sz w:val="22"/>
        </w:rPr>
      </w:pPr>
      <w:bookmarkStart w:id="1" w:name="_GoBack"/>
      <w:bookmarkEnd w:id="0"/>
      <w:bookmarkEnd w:id="1"/>
    </w:p>
    <w:sectPr w:rsidR="00E643C8" w:rsidRPr="00E643C8" w:rsidSect="00A72DE1">
      <w:footerReference w:type="default" r:id="rId11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5918B" w14:textId="77777777" w:rsidR="00373C29" w:rsidRDefault="00373C29" w:rsidP="00A72DE1">
      <w:pPr>
        <w:spacing w:line="240" w:lineRule="auto"/>
      </w:pPr>
      <w:r>
        <w:separator/>
      </w:r>
    </w:p>
  </w:endnote>
  <w:endnote w:type="continuationSeparator" w:id="0">
    <w:p w14:paraId="37559868" w14:textId="77777777" w:rsidR="00373C29" w:rsidRDefault="00373C29" w:rsidP="00A72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</w:tblGrid>
    <w:tr w:rsidR="003773E7" w14:paraId="149A5E77" w14:textId="77777777" w:rsidTr="00EE2A25">
      <w:tc>
        <w:tcPr>
          <w:tcW w:w="3005" w:type="dxa"/>
        </w:tcPr>
        <w:p w14:paraId="436354C1" w14:textId="77777777" w:rsidR="003773E7" w:rsidRPr="002E040A" w:rsidRDefault="003773E7" w:rsidP="00EE2A25">
          <w:pPr>
            <w:pStyle w:val="Footer"/>
            <w:rPr>
              <w:sz w:val="16"/>
              <w:szCs w:val="16"/>
            </w:rPr>
          </w:pPr>
        </w:p>
      </w:tc>
      <w:tc>
        <w:tcPr>
          <w:tcW w:w="3005" w:type="dxa"/>
        </w:tcPr>
        <w:sdt>
          <w:sdtPr>
            <w:rPr>
              <w:sz w:val="16"/>
              <w:szCs w:val="16"/>
            </w:rPr>
            <w:id w:val="68079283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4B73C8A" w14:textId="77777777" w:rsidR="003773E7" w:rsidRPr="002E040A" w:rsidRDefault="003773E7" w:rsidP="00B07B7C">
                  <w:pPr>
                    <w:pStyle w:val="Footer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Duilleag</w:t>
                  </w:r>
                  <w:proofErr w:type="spellEnd"/>
                  <w:r w:rsidRPr="002E040A">
                    <w:rPr>
                      <w:sz w:val="16"/>
                      <w:szCs w:val="16"/>
                    </w:rPr>
                    <w:t xml:space="preserve"> </w:t>
                  </w:r>
                  <w:r w:rsidR="00787F68" w:rsidRPr="002E040A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2E040A">
                    <w:rPr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787F68" w:rsidRPr="002E040A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F351A">
                    <w:rPr>
                      <w:b/>
                      <w:bCs/>
                      <w:noProof/>
                      <w:sz w:val="16"/>
                      <w:szCs w:val="16"/>
                    </w:rPr>
                    <w:t>4</w:t>
                  </w:r>
                  <w:r w:rsidR="00787F68" w:rsidRPr="002E040A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à</w:t>
                  </w:r>
                  <w:r w:rsidRPr="002E040A">
                    <w:rPr>
                      <w:sz w:val="16"/>
                      <w:szCs w:val="16"/>
                    </w:rPr>
                    <w:t xml:space="preserve"> </w:t>
                  </w:r>
                  <w:r w:rsidR="00787F68" w:rsidRPr="002E040A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2E040A">
                    <w:rPr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787F68" w:rsidRPr="002E040A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F351A">
                    <w:rPr>
                      <w:b/>
                      <w:bCs/>
                      <w:noProof/>
                      <w:sz w:val="16"/>
                      <w:szCs w:val="16"/>
                    </w:rPr>
                    <w:t>4</w:t>
                  </w:r>
                  <w:r w:rsidR="00787F68" w:rsidRPr="002E040A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126B707" w14:textId="77777777" w:rsidR="009B443C" w:rsidRPr="00B07B7C" w:rsidRDefault="009B443C" w:rsidP="00B07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53B73" w14:textId="77777777" w:rsidR="00373C29" w:rsidRDefault="00373C29" w:rsidP="00A72DE1">
      <w:pPr>
        <w:spacing w:line="240" w:lineRule="auto"/>
      </w:pPr>
      <w:r>
        <w:separator/>
      </w:r>
    </w:p>
  </w:footnote>
  <w:footnote w:type="continuationSeparator" w:id="0">
    <w:p w14:paraId="784FBC95" w14:textId="77777777" w:rsidR="00373C29" w:rsidRDefault="00373C29" w:rsidP="00A72D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56" w:hanging="343"/>
      </w:pPr>
      <w:rPr>
        <w:rFonts w:ascii="Arial" w:hAnsi="Arial" w:cs="Arial"/>
        <w:b w:val="0"/>
        <w:bCs w:val="0"/>
        <w:w w:val="100"/>
        <w:sz w:val="19"/>
        <w:szCs w:val="19"/>
      </w:rPr>
    </w:lvl>
    <w:lvl w:ilvl="1">
      <w:numFmt w:val="bullet"/>
      <w:lvlText w:val="•"/>
      <w:lvlJc w:val="left"/>
      <w:pPr>
        <w:ind w:left="1434" w:hanging="343"/>
      </w:pPr>
    </w:lvl>
    <w:lvl w:ilvl="2">
      <w:numFmt w:val="bullet"/>
      <w:lvlText w:val="•"/>
      <w:lvlJc w:val="left"/>
      <w:pPr>
        <w:ind w:left="2408" w:hanging="343"/>
      </w:pPr>
    </w:lvl>
    <w:lvl w:ilvl="3">
      <w:numFmt w:val="bullet"/>
      <w:lvlText w:val="•"/>
      <w:lvlJc w:val="left"/>
      <w:pPr>
        <w:ind w:left="3383" w:hanging="343"/>
      </w:pPr>
    </w:lvl>
    <w:lvl w:ilvl="4">
      <w:numFmt w:val="bullet"/>
      <w:lvlText w:val="•"/>
      <w:lvlJc w:val="left"/>
      <w:pPr>
        <w:ind w:left="4357" w:hanging="343"/>
      </w:pPr>
    </w:lvl>
    <w:lvl w:ilvl="5">
      <w:numFmt w:val="bullet"/>
      <w:lvlText w:val="•"/>
      <w:lvlJc w:val="left"/>
      <w:pPr>
        <w:ind w:left="5332" w:hanging="343"/>
      </w:pPr>
    </w:lvl>
    <w:lvl w:ilvl="6">
      <w:numFmt w:val="bullet"/>
      <w:lvlText w:val="•"/>
      <w:lvlJc w:val="left"/>
      <w:pPr>
        <w:ind w:left="6306" w:hanging="343"/>
      </w:pPr>
    </w:lvl>
    <w:lvl w:ilvl="7">
      <w:numFmt w:val="bullet"/>
      <w:lvlText w:val="•"/>
      <w:lvlJc w:val="left"/>
      <w:pPr>
        <w:ind w:left="7280" w:hanging="343"/>
      </w:pPr>
    </w:lvl>
    <w:lvl w:ilvl="8">
      <w:numFmt w:val="bullet"/>
      <w:lvlText w:val="•"/>
      <w:lvlJc w:val="left"/>
      <w:pPr>
        <w:ind w:left="8255" w:hanging="343"/>
      </w:pPr>
    </w:lvl>
  </w:abstractNum>
  <w:abstractNum w:abstractNumId="1" w15:restartNumberingAfterBreak="0">
    <w:nsid w:val="00073016"/>
    <w:multiLevelType w:val="hybridMultilevel"/>
    <w:tmpl w:val="D4B6F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5C98"/>
    <w:multiLevelType w:val="hybridMultilevel"/>
    <w:tmpl w:val="F8685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0290"/>
    <w:multiLevelType w:val="hybridMultilevel"/>
    <w:tmpl w:val="0D667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7657"/>
    <w:multiLevelType w:val="hybridMultilevel"/>
    <w:tmpl w:val="9C529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14428"/>
    <w:multiLevelType w:val="hybridMultilevel"/>
    <w:tmpl w:val="CA2EF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2442"/>
    <w:multiLevelType w:val="hybridMultilevel"/>
    <w:tmpl w:val="3EBE8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717D"/>
    <w:multiLevelType w:val="hybridMultilevel"/>
    <w:tmpl w:val="B6EC2F44"/>
    <w:numStyleLink w:val="ImportedStyle3"/>
  </w:abstractNum>
  <w:abstractNum w:abstractNumId="8" w15:restartNumberingAfterBreak="0">
    <w:nsid w:val="1D1F5FBA"/>
    <w:multiLevelType w:val="hybridMultilevel"/>
    <w:tmpl w:val="6C765E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24449"/>
    <w:multiLevelType w:val="hybridMultilevel"/>
    <w:tmpl w:val="D57471EA"/>
    <w:lvl w:ilvl="0" w:tplc="F16AF22A">
      <w:start w:val="9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A711F"/>
    <w:multiLevelType w:val="hybridMultilevel"/>
    <w:tmpl w:val="118EB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D52D2"/>
    <w:multiLevelType w:val="hybridMultilevel"/>
    <w:tmpl w:val="2ECA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01638"/>
    <w:multiLevelType w:val="hybridMultilevel"/>
    <w:tmpl w:val="0EAC4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33385"/>
    <w:multiLevelType w:val="hybridMultilevel"/>
    <w:tmpl w:val="45EA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13212"/>
    <w:multiLevelType w:val="hybridMultilevel"/>
    <w:tmpl w:val="2FFE86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7C15D2"/>
    <w:multiLevelType w:val="hybridMultilevel"/>
    <w:tmpl w:val="877AE6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D24FC"/>
    <w:multiLevelType w:val="hybridMultilevel"/>
    <w:tmpl w:val="1834D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971CA"/>
    <w:multiLevelType w:val="hybridMultilevel"/>
    <w:tmpl w:val="23CC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04B20"/>
    <w:multiLevelType w:val="hybridMultilevel"/>
    <w:tmpl w:val="9E92D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06E53"/>
    <w:multiLevelType w:val="hybridMultilevel"/>
    <w:tmpl w:val="A710C1EE"/>
    <w:lvl w:ilvl="0" w:tplc="79427AA2">
      <w:start w:val="1"/>
      <w:numFmt w:val="lowerLetter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24060"/>
    <w:multiLevelType w:val="hybridMultilevel"/>
    <w:tmpl w:val="100A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521D9"/>
    <w:multiLevelType w:val="hybridMultilevel"/>
    <w:tmpl w:val="625270D2"/>
    <w:lvl w:ilvl="0" w:tplc="0809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 w15:restartNumberingAfterBreak="0">
    <w:nsid w:val="4E637C65"/>
    <w:multiLevelType w:val="hybridMultilevel"/>
    <w:tmpl w:val="1CE4C9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54258"/>
    <w:multiLevelType w:val="hybridMultilevel"/>
    <w:tmpl w:val="BD9ED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F3B94"/>
    <w:multiLevelType w:val="hybridMultilevel"/>
    <w:tmpl w:val="877AE6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53FE3"/>
    <w:multiLevelType w:val="hybridMultilevel"/>
    <w:tmpl w:val="A710C1EE"/>
    <w:lvl w:ilvl="0" w:tplc="79427AA2">
      <w:start w:val="1"/>
      <w:numFmt w:val="lowerLetter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33D28"/>
    <w:multiLevelType w:val="hybridMultilevel"/>
    <w:tmpl w:val="D5C2F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45629"/>
    <w:multiLevelType w:val="hybridMultilevel"/>
    <w:tmpl w:val="58645E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836F7"/>
    <w:multiLevelType w:val="hybridMultilevel"/>
    <w:tmpl w:val="D9FA0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975C2"/>
    <w:multiLevelType w:val="hybridMultilevel"/>
    <w:tmpl w:val="DC868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C31E3"/>
    <w:multiLevelType w:val="hybridMultilevel"/>
    <w:tmpl w:val="22C41214"/>
    <w:lvl w:ilvl="0" w:tplc="DC08C400">
      <w:start w:val="10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63815"/>
    <w:multiLevelType w:val="hybridMultilevel"/>
    <w:tmpl w:val="62D6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7070B"/>
    <w:multiLevelType w:val="hybridMultilevel"/>
    <w:tmpl w:val="B6EC2F44"/>
    <w:styleLink w:val="ImportedStyle3"/>
    <w:lvl w:ilvl="0" w:tplc="08090019">
      <w:start w:val="1"/>
      <w:numFmt w:val="bullet"/>
      <w:lvlText w:val="•"/>
      <w:lvlJc w:val="left"/>
      <w:pPr>
        <w:ind w:left="350" w:hanging="3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>
      <w:start w:val="1"/>
      <w:numFmt w:val="bullet"/>
      <w:lvlText w:val="o"/>
      <w:lvlJc w:val="left"/>
      <w:pPr>
        <w:ind w:left="1385" w:hanging="3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90005">
      <w:start w:val="1"/>
      <w:numFmt w:val="bullet"/>
      <w:lvlText w:val="▪"/>
      <w:lvlJc w:val="left"/>
      <w:pPr>
        <w:ind w:left="2105" w:hanging="3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090001">
      <w:start w:val="1"/>
      <w:numFmt w:val="bullet"/>
      <w:lvlText w:val="•"/>
      <w:lvlJc w:val="left"/>
      <w:pPr>
        <w:ind w:left="2825" w:hanging="3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90003">
      <w:start w:val="1"/>
      <w:numFmt w:val="bullet"/>
      <w:lvlText w:val="o"/>
      <w:lvlJc w:val="left"/>
      <w:pPr>
        <w:ind w:left="3545" w:hanging="3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90005">
      <w:start w:val="1"/>
      <w:numFmt w:val="bullet"/>
      <w:lvlText w:val="▪"/>
      <w:lvlJc w:val="left"/>
      <w:pPr>
        <w:ind w:left="4265" w:hanging="3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90001">
      <w:start w:val="1"/>
      <w:numFmt w:val="bullet"/>
      <w:lvlText w:val="•"/>
      <w:lvlJc w:val="left"/>
      <w:pPr>
        <w:ind w:left="4985" w:hanging="3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090003">
      <w:start w:val="1"/>
      <w:numFmt w:val="bullet"/>
      <w:lvlText w:val="o"/>
      <w:lvlJc w:val="left"/>
      <w:pPr>
        <w:ind w:left="5705" w:hanging="3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090005">
      <w:start w:val="1"/>
      <w:numFmt w:val="bullet"/>
      <w:lvlText w:val="▪"/>
      <w:lvlJc w:val="left"/>
      <w:pPr>
        <w:ind w:left="6425" w:hanging="3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D53262D"/>
    <w:multiLevelType w:val="hybridMultilevel"/>
    <w:tmpl w:val="D97026F8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4" w15:restartNumberingAfterBreak="0">
    <w:nsid w:val="7DB439CE"/>
    <w:multiLevelType w:val="hybridMultilevel"/>
    <w:tmpl w:val="27BCCE04"/>
    <w:lvl w:ilvl="0" w:tplc="0809000F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  <w:color w:val="6A7AB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6A7AB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5441D"/>
    <w:multiLevelType w:val="hybridMultilevel"/>
    <w:tmpl w:val="BF1AE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1"/>
  </w:num>
  <w:num w:numId="4">
    <w:abstractNumId w:val="35"/>
  </w:num>
  <w:num w:numId="5">
    <w:abstractNumId w:val="28"/>
  </w:num>
  <w:num w:numId="6">
    <w:abstractNumId w:val="5"/>
  </w:num>
  <w:num w:numId="7">
    <w:abstractNumId w:val="3"/>
  </w:num>
  <w:num w:numId="8">
    <w:abstractNumId w:val="23"/>
  </w:num>
  <w:num w:numId="9">
    <w:abstractNumId w:val="26"/>
  </w:num>
  <w:num w:numId="10">
    <w:abstractNumId w:val="6"/>
  </w:num>
  <w:num w:numId="11">
    <w:abstractNumId w:val="27"/>
  </w:num>
  <w:num w:numId="12">
    <w:abstractNumId w:val="22"/>
  </w:num>
  <w:num w:numId="13">
    <w:abstractNumId w:val="15"/>
  </w:num>
  <w:num w:numId="14">
    <w:abstractNumId w:val="24"/>
  </w:num>
  <w:num w:numId="15">
    <w:abstractNumId w:val="8"/>
  </w:num>
  <w:num w:numId="16">
    <w:abstractNumId w:val="32"/>
  </w:num>
  <w:num w:numId="17">
    <w:abstractNumId w:val="7"/>
  </w:num>
  <w:num w:numId="18">
    <w:abstractNumId w:val="33"/>
  </w:num>
  <w:num w:numId="19">
    <w:abstractNumId w:val="21"/>
  </w:num>
  <w:num w:numId="20">
    <w:abstractNumId w:val="14"/>
  </w:num>
  <w:num w:numId="2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0"/>
  </w:num>
  <w:num w:numId="28">
    <w:abstractNumId w:val="18"/>
  </w:num>
  <w:num w:numId="29">
    <w:abstractNumId w:val="25"/>
  </w:num>
  <w:num w:numId="30">
    <w:abstractNumId w:val="19"/>
  </w:num>
  <w:num w:numId="31">
    <w:abstractNumId w:val="11"/>
  </w:num>
  <w:num w:numId="32">
    <w:abstractNumId w:val="29"/>
  </w:num>
  <w:num w:numId="33">
    <w:abstractNumId w:val="16"/>
  </w:num>
  <w:num w:numId="34">
    <w:abstractNumId w:val="13"/>
  </w:num>
  <w:num w:numId="35">
    <w:abstractNumId w:val="20"/>
  </w:num>
  <w:num w:numId="36">
    <w:abstractNumId w:val="31"/>
  </w:num>
  <w:num w:numId="37">
    <w:abstractNumId w:val="1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D87"/>
    <w:rsid w:val="000048FC"/>
    <w:rsid w:val="00012321"/>
    <w:rsid w:val="000126B2"/>
    <w:rsid w:val="00015278"/>
    <w:rsid w:val="00023C0C"/>
    <w:rsid w:val="00043B55"/>
    <w:rsid w:val="00066705"/>
    <w:rsid w:val="0008178B"/>
    <w:rsid w:val="000A0AC1"/>
    <w:rsid w:val="000B7B3C"/>
    <w:rsid w:val="000C2DB9"/>
    <w:rsid w:val="000D2544"/>
    <w:rsid w:val="000E18A5"/>
    <w:rsid w:val="000E5EB1"/>
    <w:rsid w:val="00171762"/>
    <w:rsid w:val="001A18D2"/>
    <w:rsid w:val="001A3039"/>
    <w:rsid w:val="001C372C"/>
    <w:rsid w:val="001E5AC4"/>
    <w:rsid w:val="001F351A"/>
    <w:rsid w:val="00232699"/>
    <w:rsid w:val="002334CE"/>
    <w:rsid w:val="00246347"/>
    <w:rsid w:val="00251A95"/>
    <w:rsid w:val="00254C50"/>
    <w:rsid w:val="002641D7"/>
    <w:rsid w:val="00275496"/>
    <w:rsid w:val="0028429F"/>
    <w:rsid w:val="00285D87"/>
    <w:rsid w:val="002A2F44"/>
    <w:rsid w:val="002B410D"/>
    <w:rsid w:val="002B6515"/>
    <w:rsid w:val="002C485B"/>
    <w:rsid w:val="002C4CFB"/>
    <w:rsid w:val="002E62DC"/>
    <w:rsid w:val="002E6B5E"/>
    <w:rsid w:val="00353606"/>
    <w:rsid w:val="003571F5"/>
    <w:rsid w:val="00373C29"/>
    <w:rsid w:val="003773E7"/>
    <w:rsid w:val="003A6391"/>
    <w:rsid w:val="003B3D01"/>
    <w:rsid w:val="003C6E1A"/>
    <w:rsid w:val="003E67D4"/>
    <w:rsid w:val="003F51BD"/>
    <w:rsid w:val="003F67B1"/>
    <w:rsid w:val="00404D36"/>
    <w:rsid w:val="004131EF"/>
    <w:rsid w:val="00417529"/>
    <w:rsid w:val="00455FDE"/>
    <w:rsid w:val="00460F8B"/>
    <w:rsid w:val="00463F1C"/>
    <w:rsid w:val="00473B13"/>
    <w:rsid w:val="0048005B"/>
    <w:rsid w:val="00486CAE"/>
    <w:rsid w:val="0049157D"/>
    <w:rsid w:val="004A1910"/>
    <w:rsid w:val="004A274A"/>
    <w:rsid w:val="004A3279"/>
    <w:rsid w:val="004B0C70"/>
    <w:rsid w:val="004C51C7"/>
    <w:rsid w:val="004E1638"/>
    <w:rsid w:val="004E55D9"/>
    <w:rsid w:val="00515103"/>
    <w:rsid w:val="00515F32"/>
    <w:rsid w:val="00534339"/>
    <w:rsid w:val="005752E9"/>
    <w:rsid w:val="005B4040"/>
    <w:rsid w:val="005B4643"/>
    <w:rsid w:val="005B5E93"/>
    <w:rsid w:val="005D6560"/>
    <w:rsid w:val="005E669A"/>
    <w:rsid w:val="00651517"/>
    <w:rsid w:val="006532C5"/>
    <w:rsid w:val="00657BCF"/>
    <w:rsid w:val="006A7518"/>
    <w:rsid w:val="006C603C"/>
    <w:rsid w:val="006C76C3"/>
    <w:rsid w:val="006D4BF4"/>
    <w:rsid w:val="006E614D"/>
    <w:rsid w:val="006F72EC"/>
    <w:rsid w:val="007011CF"/>
    <w:rsid w:val="00711001"/>
    <w:rsid w:val="0073205B"/>
    <w:rsid w:val="007364F4"/>
    <w:rsid w:val="007369E1"/>
    <w:rsid w:val="00752F73"/>
    <w:rsid w:val="00762FD7"/>
    <w:rsid w:val="007823FB"/>
    <w:rsid w:val="00787F68"/>
    <w:rsid w:val="00792BB3"/>
    <w:rsid w:val="007A68D9"/>
    <w:rsid w:val="007D20C2"/>
    <w:rsid w:val="007F36CE"/>
    <w:rsid w:val="007F5724"/>
    <w:rsid w:val="00815B05"/>
    <w:rsid w:val="00817B52"/>
    <w:rsid w:val="008269E2"/>
    <w:rsid w:val="008517D3"/>
    <w:rsid w:val="008970E1"/>
    <w:rsid w:val="008B435B"/>
    <w:rsid w:val="008C232B"/>
    <w:rsid w:val="008C7B8B"/>
    <w:rsid w:val="008E12E7"/>
    <w:rsid w:val="00903A35"/>
    <w:rsid w:val="00951374"/>
    <w:rsid w:val="0095338C"/>
    <w:rsid w:val="00986CCE"/>
    <w:rsid w:val="00987083"/>
    <w:rsid w:val="009A48C3"/>
    <w:rsid w:val="009B443C"/>
    <w:rsid w:val="009C0A73"/>
    <w:rsid w:val="009C2DB5"/>
    <w:rsid w:val="009D18A6"/>
    <w:rsid w:val="009D1ED7"/>
    <w:rsid w:val="009E2686"/>
    <w:rsid w:val="00A05DA8"/>
    <w:rsid w:val="00A07ACB"/>
    <w:rsid w:val="00A12215"/>
    <w:rsid w:val="00A27044"/>
    <w:rsid w:val="00A31E40"/>
    <w:rsid w:val="00A42E02"/>
    <w:rsid w:val="00A44B1E"/>
    <w:rsid w:val="00A56EF7"/>
    <w:rsid w:val="00A72DE1"/>
    <w:rsid w:val="00A8254C"/>
    <w:rsid w:val="00A90533"/>
    <w:rsid w:val="00AA7C98"/>
    <w:rsid w:val="00AB1893"/>
    <w:rsid w:val="00AB4600"/>
    <w:rsid w:val="00AB5D7B"/>
    <w:rsid w:val="00AC188C"/>
    <w:rsid w:val="00B07B7C"/>
    <w:rsid w:val="00B11607"/>
    <w:rsid w:val="00B2311A"/>
    <w:rsid w:val="00B350B6"/>
    <w:rsid w:val="00B40D27"/>
    <w:rsid w:val="00B62E43"/>
    <w:rsid w:val="00B86E85"/>
    <w:rsid w:val="00BD2EDA"/>
    <w:rsid w:val="00BD647A"/>
    <w:rsid w:val="00BE0EA1"/>
    <w:rsid w:val="00BE72AF"/>
    <w:rsid w:val="00BF5225"/>
    <w:rsid w:val="00BF53FC"/>
    <w:rsid w:val="00C2697D"/>
    <w:rsid w:val="00C27FB3"/>
    <w:rsid w:val="00C31D4F"/>
    <w:rsid w:val="00C3700F"/>
    <w:rsid w:val="00C67BFF"/>
    <w:rsid w:val="00C76DF7"/>
    <w:rsid w:val="00C83D45"/>
    <w:rsid w:val="00C86DCC"/>
    <w:rsid w:val="00C87123"/>
    <w:rsid w:val="00C91BA3"/>
    <w:rsid w:val="00C92458"/>
    <w:rsid w:val="00CA3723"/>
    <w:rsid w:val="00CB3181"/>
    <w:rsid w:val="00CF454E"/>
    <w:rsid w:val="00D000A8"/>
    <w:rsid w:val="00D13289"/>
    <w:rsid w:val="00D14193"/>
    <w:rsid w:val="00D57415"/>
    <w:rsid w:val="00D76532"/>
    <w:rsid w:val="00D81D09"/>
    <w:rsid w:val="00D83CE1"/>
    <w:rsid w:val="00D91AF3"/>
    <w:rsid w:val="00D9218A"/>
    <w:rsid w:val="00DC194F"/>
    <w:rsid w:val="00DD4569"/>
    <w:rsid w:val="00DD7099"/>
    <w:rsid w:val="00DE70CB"/>
    <w:rsid w:val="00E07380"/>
    <w:rsid w:val="00E23A8E"/>
    <w:rsid w:val="00E3208B"/>
    <w:rsid w:val="00E422B8"/>
    <w:rsid w:val="00E643C8"/>
    <w:rsid w:val="00E77264"/>
    <w:rsid w:val="00E932B9"/>
    <w:rsid w:val="00EA7D8D"/>
    <w:rsid w:val="00EB157F"/>
    <w:rsid w:val="00EC54D9"/>
    <w:rsid w:val="00ED3CAF"/>
    <w:rsid w:val="00EE03DC"/>
    <w:rsid w:val="00EE2A25"/>
    <w:rsid w:val="00EE5C10"/>
    <w:rsid w:val="00EE79C3"/>
    <w:rsid w:val="00EF1373"/>
    <w:rsid w:val="00EF656B"/>
    <w:rsid w:val="00F048BB"/>
    <w:rsid w:val="00F17AFE"/>
    <w:rsid w:val="00F24060"/>
    <w:rsid w:val="00F2530F"/>
    <w:rsid w:val="00F347E1"/>
    <w:rsid w:val="00F4035D"/>
    <w:rsid w:val="00F51113"/>
    <w:rsid w:val="00F52438"/>
    <w:rsid w:val="00F63ED5"/>
    <w:rsid w:val="00F72F60"/>
    <w:rsid w:val="00F818AC"/>
    <w:rsid w:val="00F9088D"/>
    <w:rsid w:val="00FA3C8D"/>
    <w:rsid w:val="00FD4328"/>
    <w:rsid w:val="00FE2678"/>
    <w:rsid w:val="00FE2DD8"/>
    <w:rsid w:val="2492A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C8F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5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D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86C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6C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D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D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E1"/>
  </w:style>
  <w:style w:type="paragraph" w:styleId="Footer">
    <w:name w:val="footer"/>
    <w:basedOn w:val="Normal"/>
    <w:link w:val="FooterChar"/>
    <w:uiPriority w:val="99"/>
    <w:unhideWhenUsed/>
    <w:rsid w:val="00A72D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E1"/>
  </w:style>
  <w:style w:type="character" w:styleId="Hyperlink">
    <w:name w:val="Hyperlink"/>
    <w:rsid w:val="006D4BF4"/>
    <w:rPr>
      <w:color w:val="0000FF"/>
      <w:u w:val="single"/>
    </w:rPr>
  </w:style>
  <w:style w:type="paragraph" w:customStyle="1" w:styleId="Default">
    <w:name w:val="Default"/>
    <w:rsid w:val="0006670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ImportedStyle3">
    <w:name w:val="Imported Style 3"/>
    <w:rsid w:val="003C6E1A"/>
    <w:pPr>
      <w:numPr>
        <w:numId w:val="16"/>
      </w:numPr>
    </w:pPr>
  </w:style>
  <w:style w:type="paragraph" w:styleId="BodyText">
    <w:name w:val="Body Text"/>
    <w:basedOn w:val="Normal"/>
    <w:link w:val="BodyTextChar"/>
    <w:uiPriority w:val="1"/>
    <w:qFormat/>
    <w:rsid w:val="003A6391"/>
    <w:pPr>
      <w:autoSpaceDE w:val="0"/>
      <w:autoSpaceDN w:val="0"/>
      <w:adjustRightInd w:val="0"/>
      <w:spacing w:line="240" w:lineRule="auto"/>
    </w:pPr>
    <w:rPr>
      <w:rFonts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A6391"/>
    <w:rPr>
      <w:rFonts w:cs="Arial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E07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3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3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380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idhlig.org.uk/en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rporra@gaidhlig.sco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5538-7459-4825-AEB8-0E05111F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2019-09-04T14:59:00Z</dcterms:created>
  <dcterms:modified xsi:type="dcterms:W3CDTF">2019-09-17T07:28:00Z</dcterms:modified>
</cp:coreProperties>
</file>